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949" w:rsidRPr="00231949" w:rsidRDefault="00231949" w:rsidP="000E66CB">
      <w:pPr>
        <w:bidi/>
        <w:jc w:val="center"/>
        <w:rPr>
          <w:rFonts w:cs="MCS Jeddah S_I Flay."/>
          <w:color w:val="FFFFFF" w:themeColor="background1"/>
          <w:sz w:val="2"/>
          <w:szCs w:val="2"/>
          <w:rtl/>
        </w:rPr>
      </w:pPr>
    </w:p>
    <w:p w:rsidR="00231949" w:rsidRPr="00231949" w:rsidRDefault="006D7B5A" w:rsidP="00231949">
      <w:pPr>
        <w:bidi/>
        <w:jc w:val="center"/>
        <w:rPr>
          <w:rFonts w:cs="MCS Jeddah S_I Flay."/>
          <w:sz w:val="2"/>
          <w:szCs w:val="2"/>
          <w:bdr w:val="thinThickThinLargeGap" w:sz="24" w:space="0" w:color="auto"/>
          <w:rtl/>
        </w:rPr>
      </w:pPr>
      <w:r w:rsidRPr="006D7B5A">
        <w:rPr>
          <w:rFonts w:cs="MCS Jeddah S_I Flay."/>
          <w:noProof/>
          <w:sz w:val="20"/>
          <w:szCs w:val="20"/>
          <w:rtl/>
          <w:lang w:eastAsia="fr-F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9" type="#_x0000_t97" style="position:absolute;left:0;text-align:left;margin-left:75pt;margin-top:-10.15pt;width:413.25pt;height:29.8pt;rotation:180;z-index:251716608" adj="3624" fillcolor="fuchsia" strokecolor="#002060" strokeweight=".5pt">
            <v:fill rotate="t" focusposition=".5,.5" focussize="" focus="100%" type="gradientRadial"/>
            <v:textbox style="mso-next-textbox:#_x0000_s1029">
              <w:txbxContent>
                <w:p w:rsidR="000E66CB" w:rsidRPr="00165AEF" w:rsidRDefault="00CC510D" w:rsidP="00CC510D">
                  <w:pPr>
                    <w:bidi/>
                  </w:pPr>
                  <w:r>
                    <w:rPr>
                      <w:rFonts w:hint="cs"/>
                      <w:rtl/>
                    </w:rPr>
                    <w:t xml:space="preserve">             </w:t>
                  </w:r>
                  <w:r w:rsidR="000E66CB">
                    <w:rPr>
                      <w:rFonts w:hint="cs"/>
                      <w:rtl/>
                    </w:rPr>
                    <w:t xml:space="preserve"> </w:t>
                  </w:r>
                  <w:r w:rsidR="000E66CB" w:rsidRPr="00CC510D">
                    <w:rPr>
                      <w:rFonts w:cs="PT Bold Mirror" w:hint="cs"/>
                      <w:sz w:val="18"/>
                      <w:szCs w:val="18"/>
                      <w:rtl/>
                    </w:rPr>
                    <w:t>مركز الإهتمام</w:t>
                  </w:r>
                  <w:r w:rsidR="000E66CB" w:rsidRPr="00CC510D">
                    <w:rPr>
                      <w:rFonts w:cs="PT Bold Mirror" w:hint="cs"/>
                      <w:color w:val="FF00FF"/>
                      <w:sz w:val="18"/>
                      <w:szCs w:val="18"/>
                      <w:rtl/>
                    </w:rPr>
                    <w:t xml:space="preserve"> </w:t>
                  </w:r>
                  <w:r w:rsidR="000E66CB" w:rsidRPr="00CC510D">
                    <w:rPr>
                      <w:rFonts w:hint="cs"/>
                      <w:sz w:val="24"/>
                      <w:szCs w:val="24"/>
                      <w:rtl/>
                    </w:rPr>
                    <w:t xml:space="preserve">     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                    </w:t>
                  </w:r>
                  <w:r w:rsidR="000E66CB" w:rsidRPr="00CC510D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="000E66CB" w:rsidRPr="000E66CB">
                    <w:rPr>
                      <w:rFonts w:cs="AdvertisingBold" w:hint="cs"/>
                      <w:b/>
                      <w:bCs/>
                      <w:rtl/>
                      <w:lang w:bidi="ar-MA"/>
                    </w:rPr>
                    <w:t>:</w:t>
                  </w:r>
                  <w:r w:rsidR="00AF4C97">
                    <w:rPr>
                      <w:rFonts w:cs="AdvertisingBold" w:hint="cs"/>
                      <w:b/>
                      <w:bCs/>
                      <w:rtl/>
                      <w:lang w:bidi="ar-MA"/>
                    </w:rPr>
                    <w:t xml:space="preserve">         </w:t>
                  </w:r>
                  <w:r>
                    <w:rPr>
                      <w:rFonts w:cs="AdvertisingBold" w:hint="cs"/>
                      <w:b/>
                      <w:bCs/>
                      <w:rtl/>
                      <w:lang w:bidi="ar-MA"/>
                    </w:rPr>
                    <w:t xml:space="preserve">    </w:t>
                  </w:r>
                  <w:r w:rsidRPr="00CC510D">
                    <w:rPr>
                      <w:rFonts w:cs="MCS Jeddah S_I stars." w:hint="cs"/>
                      <w:sz w:val="28"/>
                      <w:szCs w:val="28"/>
                      <w:rtl/>
                      <w:lang w:bidi="ar-MA"/>
                    </w:rPr>
                    <w:t>وظيفة الإلتقاط و التمهيل</w:t>
                  </w:r>
                  <w:r w:rsidRPr="00CC510D">
                    <w:rPr>
                      <w:rFonts w:cs="AdvertisingBold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shape>
        </w:pict>
      </w:r>
      <w:r w:rsidR="00A9177F" w:rsidRPr="000E66CB">
        <w:rPr>
          <w:rFonts w:cs="MCS Jeddah S_I Flay." w:hint="cs"/>
          <w:color w:val="FFFFFF" w:themeColor="background1"/>
          <w:sz w:val="24"/>
          <w:szCs w:val="24"/>
          <w:rtl/>
        </w:rPr>
        <w:t>.</w:t>
      </w:r>
      <w:r w:rsidR="00A9177F">
        <w:rPr>
          <w:rFonts w:cs="MCS Jeddah S_I Flay." w:hint="cs"/>
          <w:sz w:val="24"/>
          <w:szCs w:val="24"/>
          <w:bdr w:val="thinThickThinLargeGap" w:sz="24" w:space="0" w:color="C00000"/>
          <w:rtl/>
        </w:rPr>
        <w:t xml:space="preserve"> </w:t>
      </w:r>
      <w:r w:rsidR="00A9177F">
        <w:rPr>
          <w:rFonts w:cs="MCS Jeddah S_I Flay." w:hint="cs"/>
          <w:sz w:val="24"/>
          <w:szCs w:val="24"/>
          <w:bdr w:val="thinThickThinLargeGap" w:sz="24" w:space="0" w:color="auto"/>
          <w:rtl/>
        </w:rPr>
        <w:t xml:space="preserve"> </w:t>
      </w:r>
    </w:p>
    <w:tbl>
      <w:tblPr>
        <w:tblStyle w:val="Grilledutableau"/>
        <w:bidiVisual/>
        <w:tblW w:w="0" w:type="auto"/>
        <w:tblLook w:val="04A0"/>
      </w:tblPr>
      <w:tblGrid>
        <w:gridCol w:w="2919"/>
        <w:gridCol w:w="4820"/>
        <w:gridCol w:w="2867"/>
      </w:tblGrid>
      <w:tr w:rsidR="00C84EEE" w:rsidTr="00C84EEE">
        <w:tc>
          <w:tcPr>
            <w:tcW w:w="2919" w:type="dxa"/>
          </w:tcPr>
          <w:p w:rsidR="00231949" w:rsidRPr="00231949" w:rsidRDefault="00231949" w:rsidP="00C84EEE">
            <w:pPr>
              <w:bidi/>
              <w:jc w:val="center"/>
              <w:rPr>
                <w:rFonts w:cs="MCS Jeddah S_I Flay."/>
                <w:color w:val="FF00FF"/>
                <w:sz w:val="8"/>
                <w:szCs w:val="8"/>
                <w:rtl/>
              </w:rPr>
            </w:pPr>
          </w:p>
          <w:p w:rsidR="00C84EEE" w:rsidRPr="00231949" w:rsidRDefault="00C84EEE" w:rsidP="00231949">
            <w:pPr>
              <w:bidi/>
              <w:jc w:val="center"/>
              <w:rPr>
                <w:rFonts w:cs="MCS Jeddah S_I Flay."/>
                <w:color w:val="FF00FF"/>
                <w:sz w:val="18"/>
                <w:szCs w:val="18"/>
                <w:rtl/>
              </w:rPr>
            </w:pPr>
            <w:r w:rsidRPr="00231949">
              <w:rPr>
                <w:rFonts w:cs="MCS Jeddah S_I Flay." w:hint="cs"/>
                <w:color w:val="FF00FF"/>
                <w:sz w:val="18"/>
                <w:szCs w:val="18"/>
                <w:rtl/>
              </w:rPr>
              <w:t>القدرات المستهدفة</w:t>
            </w:r>
          </w:p>
        </w:tc>
        <w:tc>
          <w:tcPr>
            <w:tcW w:w="7687" w:type="dxa"/>
            <w:gridSpan w:val="2"/>
          </w:tcPr>
          <w:p w:rsidR="00C84EEE" w:rsidRPr="002331B3" w:rsidRDefault="002331B3" w:rsidP="002331B3">
            <w:pPr>
              <w:bidi/>
              <w:rPr>
                <w:rFonts w:cs="MCS Jeddah S_I Flay."/>
                <w:sz w:val="20"/>
                <w:szCs w:val="20"/>
                <w:rtl/>
              </w:rPr>
            </w:pPr>
            <w:r w:rsidRPr="00AE394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Pr="002331B3">
              <w:rPr>
                <w:rFonts w:cs="MCS Jeddah S_I Flay." w:hint="cs"/>
                <w:sz w:val="20"/>
                <w:szCs w:val="20"/>
                <w:rtl/>
              </w:rPr>
              <w:t xml:space="preserve"> </w:t>
            </w:r>
            <w:r w:rsidRPr="00AE394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_</w:t>
            </w:r>
            <w:r w:rsidR="00CC510D" w:rsidRPr="00DF18D0">
              <w:rPr>
                <w:rFonts w:cs="AdvertisingBold"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_ </w:t>
            </w:r>
            <w:r w:rsidR="00CC510D" w:rsidRPr="00DF18D0">
              <w:rPr>
                <w:rFonts w:cs="AdvertisingBold" w:hint="cs"/>
                <w:sz w:val="20"/>
                <w:szCs w:val="20"/>
                <w:rtl/>
                <w:lang w:bidi="ar-MA"/>
              </w:rPr>
              <w:t>القدرة على التمييز بين ر</w:t>
            </w:r>
            <w:r w:rsidR="00CC510D">
              <w:rPr>
                <w:rFonts w:cs="AdvertisingBold" w:hint="cs"/>
                <w:sz w:val="20"/>
                <w:szCs w:val="20"/>
                <w:rtl/>
                <w:lang w:bidi="ar-MA"/>
              </w:rPr>
              <w:t>موز المركبات الكهروبية و معرفة وظائفها التقنية</w:t>
            </w:r>
            <w:r w:rsidR="00CC510D" w:rsidRPr="00DF18D0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</w:t>
            </w:r>
            <w:r w:rsidRPr="002331B3">
              <w:rPr>
                <w:rFonts w:cs="AdvertisingBold" w:hint="cs"/>
                <w:sz w:val="8"/>
                <w:szCs w:val="8"/>
                <w:rtl/>
              </w:rPr>
              <w:t>.</w:t>
            </w:r>
          </w:p>
          <w:p w:rsidR="00C84EEE" w:rsidRDefault="002331B3" w:rsidP="002331B3">
            <w:pPr>
              <w:bidi/>
              <w:rPr>
                <w:rFonts w:cs="MCS Jeddah S_I Flay."/>
                <w:sz w:val="24"/>
                <w:szCs w:val="24"/>
                <w:rtl/>
              </w:rPr>
            </w:pPr>
            <w:r w:rsidRPr="00AE394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Pr="002331B3">
              <w:rPr>
                <w:rFonts w:cs="MCS Jeddah S_I Flay." w:hint="cs"/>
                <w:sz w:val="20"/>
                <w:szCs w:val="20"/>
                <w:rtl/>
              </w:rPr>
              <w:t xml:space="preserve"> </w:t>
            </w:r>
            <w:r w:rsidRPr="00AE394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_</w:t>
            </w:r>
            <w:r w:rsidRPr="002331B3">
              <w:rPr>
                <w:rFonts w:cs="AdvertisingBold" w:hint="cs"/>
                <w:sz w:val="8"/>
                <w:szCs w:val="8"/>
                <w:rtl/>
              </w:rPr>
              <w:t>.</w:t>
            </w:r>
            <w:r w:rsidR="00CC510D" w:rsidRPr="00DF18D0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القدرة على التواصل و التعبير باستعمال مفاهيم منمطة </w:t>
            </w:r>
            <w:r w:rsidR="00CC510D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</w:t>
            </w:r>
            <w:r w:rsidR="00CC510D" w:rsidRPr="00DF18D0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                              </w:t>
            </w:r>
          </w:p>
        </w:tc>
      </w:tr>
      <w:tr w:rsidR="00AE3947" w:rsidTr="00AE3947">
        <w:tc>
          <w:tcPr>
            <w:tcW w:w="2919" w:type="dxa"/>
            <w:tcBorders>
              <w:left w:val="nil"/>
              <w:bottom w:val="single" w:sz="4" w:space="0" w:color="000000" w:themeColor="text1"/>
            </w:tcBorders>
          </w:tcPr>
          <w:p w:rsidR="00AE3947" w:rsidRPr="00231949" w:rsidRDefault="00AE3947" w:rsidP="00C84EEE">
            <w:pPr>
              <w:bidi/>
              <w:jc w:val="center"/>
              <w:rPr>
                <w:rFonts w:cs="MCS Jeddah S_I Flay."/>
                <w:color w:val="FF00FF"/>
                <w:sz w:val="18"/>
                <w:szCs w:val="18"/>
                <w:rtl/>
              </w:rPr>
            </w:pPr>
          </w:p>
        </w:tc>
        <w:tc>
          <w:tcPr>
            <w:tcW w:w="4820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AE3947" w:rsidRPr="00AE3947" w:rsidRDefault="00AE3947" w:rsidP="00C84EEE">
            <w:pPr>
              <w:bidi/>
              <w:jc w:val="center"/>
              <w:rPr>
                <w:rFonts w:cs="MCS Alsalam S_U normal."/>
                <w:sz w:val="24"/>
                <w:szCs w:val="24"/>
                <w:rtl/>
              </w:rPr>
            </w:pPr>
            <w:r w:rsidRPr="00231949">
              <w:rPr>
                <w:rFonts w:cs="MCS Jeddah S_I Flay." w:hint="cs"/>
                <w:color w:val="FF00FF"/>
                <w:sz w:val="18"/>
                <w:szCs w:val="18"/>
                <w:rtl/>
              </w:rPr>
              <w:t xml:space="preserve">مستوى الإكتساب </w:t>
            </w:r>
            <w:r>
              <w:rPr>
                <w:rFonts w:cs="MCS Jeddah S_I Flay." w:hint="cs"/>
                <w:color w:val="FF00FF"/>
                <w:sz w:val="18"/>
                <w:szCs w:val="18"/>
                <w:rtl/>
              </w:rPr>
              <w:t xml:space="preserve">     </w:t>
            </w:r>
            <w:r w:rsidRPr="00AE3947">
              <w:rPr>
                <w:rFonts w:cs="MCS Jeddah S_I Flay." w:hint="cs"/>
                <w:color w:val="0070C0"/>
                <w:sz w:val="18"/>
                <w:szCs w:val="18"/>
                <w:rtl/>
              </w:rPr>
              <w:t xml:space="preserve">   </w:t>
            </w:r>
            <w:r w:rsidRPr="00AE3947">
              <w:rPr>
                <w:rFonts w:cs="MCS Alsalam S_U normal."/>
                <w:color w:val="0070C0"/>
                <w:sz w:val="40"/>
                <w:szCs w:val="40"/>
              </w:rPr>
              <w:sym w:font="Wingdings 2" w:char="F06A"/>
            </w:r>
            <w:r w:rsidRPr="00AE3947">
              <w:rPr>
                <w:rFonts w:cs="MCS Alsalam S_U normal." w:hint="cs"/>
                <w:color w:val="0070C0"/>
                <w:sz w:val="40"/>
                <w:szCs w:val="40"/>
                <w:rtl/>
              </w:rPr>
              <w:t xml:space="preserve">  </w:t>
            </w:r>
            <w:r w:rsidRPr="000A2F12">
              <w:rPr>
                <w:rFonts w:cs="MCS Alsalam S_U normal."/>
                <w:color w:val="FF00FF"/>
                <w:sz w:val="40"/>
                <w:szCs w:val="40"/>
                <w:highlight w:val="blue"/>
              </w:rPr>
              <w:sym w:font="Wingdings 2" w:char="F06B"/>
            </w:r>
            <w:r w:rsidRPr="00AE3947">
              <w:rPr>
                <w:rFonts w:cs="MCS Alsalam S_U normal." w:hint="cs"/>
                <w:color w:val="0070C0"/>
                <w:sz w:val="40"/>
                <w:szCs w:val="40"/>
                <w:rtl/>
              </w:rPr>
              <w:t xml:space="preserve">  </w:t>
            </w:r>
            <w:r w:rsidRPr="00AE3947">
              <w:rPr>
                <w:rFonts w:cs="MCS Alsalam S_U normal."/>
                <w:color w:val="0070C0"/>
                <w:sz w:val="40"/>
                <w:szCs w:val="40"/>
              </w:rPr>
              <w:sym w:font="Wingdings 2" w:char="F06C"/>
            </w:r>
          </w:p>
        </w:tc>
        <w:tc>
          <w:tcPr>
            <w:tcW w:w="2867" w:type="dxa"/>
            <w:tcBorders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AE3947" w:rsidRPr="00AE3947" w:rsidRDefault="00AE3947" w:rsidP="00AE3947">
            <w:pPr>
              <w:bidi/>
              <w:jc w:val="center"/>
              <w:rPr>
                <w:rFonts w:cs="MCS Alsalam S_U normal."/>
                <w:sz w:val="24"/>
                <w:szCs w:val="24"/>
                <w:rtl/>
              </w:rPr>
            </w:pPr>
          </w:p>
        </w:tc>
      </w:tr>
      <w:tr w:rsidR="00C84EEE" w:rsidTr="00A9177F">
        <w:tc>
          <w:tcPr>
            <w:tcW w:w="2919" w:type="dxa"/>
            <w:tcBorders>
              <w:bottom w:val="single" w:sz="4" w:space="0" w:color="000000" w:themeColor="text1"/>
            </w:tcBorders>
          </w:tcPr>
          <w:p w:rsidR="00231949" w:rsidRPr="00231949" w:rsidRDefault="00231949" w:rsidP="00231949">
            <w:pPr>
              <w:bidi/>
              <w:rPr>
                <w:rFonts w:cs="MCS Jeddah S_I Flay."/>
                <w:color w:val="FF00FF"/>
                <w:sz w:val="10"/>
                <w:szCs w:val="10"/>
                <w:rtl/>
              </w:rPr>
            </w:pPr>
            <w:r>
              <w:rPr>
                <w:rFonts w:cs="MCS Jeddah S_I Flay." w:hint="cs"/>
                <w:color w:val="FF00FF"/>
                <w:sz w:val="18"/>
                <w:szCs w:val="18"/>
                <w:rtl/>
              </w:rPr>
              <w:t xml:space="preserve">                  </w:t>
            </w:r>
          </w:p>
          <w:p w:rsidR="00C84EEE" w:rsidRPr="00231949" w:rsidRDefault="00231949" w:rsidP="00231949">
            <w:pPr>
              <w:bidi/>
              <w:rPr>
                <w:rFonts w:cs="MCS Jeddah S_I Flay."/>
                <w:color w:val="FF00FF"/>
                <w:sz w:val="18"/>
                <w:szCs w:val="18"/>
                <w:rtl/>
              </w:rPr>
            </w:pPr>
            <w:r>
              <w:rPr>
                <w:rFonts w:cs="MCS Jeddah S_I Flay." w:hint="cs"/>
                <w:color w:val="FF00FF"/>
                <w:sz w:val="18"/>
                <w:szCs w:val="18"/>
                <w:rtl/>
              </w:rPr>
              <w:t xml:space="preserve">                 </w:t>
            </w:r>
            <w:r w:rsidR="00C84EEE" w:rsidRPr="00231949">
              <w:rPr>
                <w:rFonts w:cs="MCS Jeddah S_I Flay." w:hint="cs"/>
                <w:color w:val="FF00FF"/>
                <w:sz w:val="18"/>
                <w:szCs w:val="18"/>
                <w:rtl/>
              </w:rPr>
              <w:t>المكتسبات القبلية</w:t>
            </w:r>
          </w:p>
        </w:tc>
        <w:tc>
          <w:tcPr>
            <w:tcW w:w="7687" w:type="dxa"/>
            <w:gridSpan w:val="2"/>
            <w:tcBorders>
              <w:bottom w:val="single" w:sz="4" w:space="0" w:color="000000" w:themeColor="text1"/>
            </w:tcBorders>
          </w:tcPr>
          <w:p w:rsidR="00C84EEE" w:rsidRPr="000A2F12" w:rsidRDefault="002331B3" w:rsidP="000A2F12">
            <w:pPr>
              <w:bidi/>
              <w:rPr>
                <w:rFonts w:cs="AdvertisingBold"/>
                <w:sz w:val="18"/>
                <w:szCs w:val="18"/>
                <w:rtl/>
              </w:rPr>
            </w:pPr>
            <w:r w:rsidRPr="00AE394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Pr="002331B3">
              <w:rPr>
                <w:rFonts w:cs="MCS Jeddah S_I Flay." w:hint="cs"/>
                <w:sz w:val="20"/>
                <w:szCs w:val="20"/>
                <w:rtl/>
              </w:rPr>
              <w:t xml:space="preserve"> </w:t>
            </w:r>
            <w:r w:rsidRPr="00AE394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_</w:t>
            </w:r>
            <w:r w:rsidR="000A2F12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</w:t>
            </w:r>
            <w:r w:rsidRPr="002331B3">
              <w:rPr>
                <w:rFonts w:cs="AdvertisingBold" w:hint="cs"/>
                <w:sz w:val="8"/>
                <w:szCs w:val="8"/>
                <w:rtl/>
              </w:rPr>
              <w:t>.</w:t>
            </w:r>
            <w:r w:rsidR="000A2F12">
              <w:rPr>
                <w:rFonts w:cs="AdvertisingBold" w:hint="cs"/>
                <w:sz w:val="18"/>
                <w:szCs w:val="18"/>
                <w:rtl/>
              </w:rPr>
              <w:t xml:space="preserve">التعرف على الوظائف التقنية لللعناصر المؤمنة لرفع العارضة </w:t>
            </w:r>
          </w:p>
          <w:p w:rsidR="002331B3" w:rsidRPr="002331B3" w:rsidRDefault="002331B3" w:rsidP="002331B3">
            <w:pPr>
              <w:bidi/>
              <w:rPr>
                <w:rFonts w:cs="AdvertisingBold"/>
                <w:sz w:val="8"/>
                <w:szCs w:val="8"/>
                <w:rtl/>
              </w:rPr>
            </w:pPr>
            <w:r w:rsidRPr="00AE394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Pr="002331B3">
              <w:rPr>
                <w:rFonts w:cs="MCS Jeddah S_I Flay." w:hint="cs"/>
                <w:sz w:val="20"/>
                <w:szCs w:val="20"/>
                <w:rtl/>
              </w:rPr>
              <w:t xml:space="preserve"> </w:t>
            </w:r>
            <w:r w:rsidRPr="00AE394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_</w:t>
            </w:r>
            <w:r w:rsidRPr="002331B3">
              <w:rPr>
                <w:rFonts w:cs="AdvertisingBold" w:hint="cs"/>
                <w:sz w:val="8"/>
                <w:szCs w:val="8"/>
                <w:rtl/>
              </w:rPr>
              <w:t>...................................</w:t>
            </w:r>
            <w:r>
              <w:rPr>
                <w:rFonts w:cs="AdvertisingBold" w:hint="cs"/>
                <w:sz w:val="8"/>
                <w:szCs w:val="8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2331B3">
              <w:rPr>
                <w:rFonts w:cs="AdvertisingBold" w:hint="cs"/>
                <w:sz w:val="8"/>
                <w:szCs w:val="8"/>
                <w:rtl/>
              </w:rPr>
              <w:t>.</w:t>
            </w:r>
          </w:p>
        </w:tc>
      </w:tr>
      <w:tr w:rsidR="00C84EEE" w:rsidTr="00A9177F">
        <w:tc>
          <w:tcPr>
            <w:tcW w:w="10606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231949" w:rsidRPr="00231949" w:rsidRDefault="00231949" w:rsidP="00A9177F">
            <w:pPr>
              <w:tabs>
                <w:tab w:val="right" w:pos="1819"/>
              </w:tabs>
              <w:bidi/>
              <w:jc w:val="center"/>
              <w:rPr>
                <w:rFonts w:cs="MCS Jeddah S_I Flay."/>
                <w:sz w:val="10"/>
                <w:szCs w:val="10"/>
                <w:bdr w:val="thinThickThinLargeGap" w:sz="24" w:space="0" w:color="auto"/>
                <w:rtl/>
              </w:rPr>
            </w:pPr>
          </w:p>
          <w:p w:rsidR="000E66CB" w:rsidRPr="00231949" w:rsidRDefault="006D7B5A" w:rsidP="00231949">
            <w:pPr>
              <w:tabs>
                <w:tab w:val="right" w:pos="1819"/>
              </w:tabs>
              <w:bidi/>
              <w:jc w:val="center"/>
              <w:rPr>
                <w:rFonts w:cs="MCS Jeddah S_I Flay."/>
                <w:sz w:val="10"/>
                <w:szCs w:val="10"/>
                <w:bdr w:val="thinThickThinLargeGap" w:sz="24" w:space="0" w:color="auto"/>
                <w:rtl/>
              </w:rPr>
            </w:pPr>
            <w:r w:rsidRPr="006D7B5A">
              <w:rPr>
                <w:rFonts w:cs="MCS Jeddah S_I Flay."/>
                <w:noProof/>
                <w:sz w:val="14"/>
                <w:szCs w:val="14"/>
                <w:rtl/>
                <w:lang w:eastAsia="fr-FR"/>
              </w:rPr>
              <w:pict>
                <v:shape id="_x0000_s1028" type="#_x0000_t97" style="position:absolute;left:0;text-align:left;margin-left:64.45pt;margin-top:10.4pt;width:420pt;height:32.8pt;rotation:180;z-index:251715584" o:regroupid="1" adj="5400" fillcolor="fuchsia" strokecolor="#002060" strokeweight=".5pt">
                  <v:fill rotate="t" focusposition=".5,.5" focussize="" focus="100%" type="gradientRadial"/>
                  <v:textbox style="mso-next-textbox:#_x0000_s1028">
                    <w:txbxContent>
                      <w:p w:rsidR="000E66CB" w:rsidRPr="00165AEF" w:rsidRDefault="000E66CB" w:rsidP="00231949">
                        <w:pPr>
                          <w:tabs>
                            <w:tab w:val="right" w:pos="7800"/>
                          </w:tabs>
                          <w:bidi/>
                        </w:pPr>
                        <w:r>
                          <w:rPr>
                            <w:rFonts w:hint="cs"/>
                            <w:rtl/>
                          </w:rPr>
                          <w:t xml:space="preserve"> </w:t>
                        </w:r>
                        <w:r w:rsidRPr="000E66CB">
                          <w:rPr>
                            <w:rFonts w:cs="PT Bold Mirror" w:hint="cs"/>
                            <w:color w:val="FF00FF"/>
                            <w:sz w:val="16"/>
                            <w:szCs w:val="16"/>
                            <w:rtl/>
                          </w:rPr>
                          <w:t>الطريقة المعتمدة</w:t>
                        </w:r>
                        <w:r>
                          <w:rPr>
                            <w:rFonts w:hint="cs"/>
                            <w:rtl/>
                          </w:rPr>
                          <w:t xml:space="preserve">       </w:t>
                        </w:r>
                        <w:r>
                          <w:rPr>
                            <w:rFonts w:hint="cs"/>
                          </w:rPr>
                          <w:sym w:font="Wingdings 2" w:char="F0A3"/>
                        </w:r>
                        <w:r w:rsidR="00231949">
                          <w:rPr>
                            <w:rFonts w:hint="cs"/>
                            <w:rtl/>
                          </w:rPr>
                          <w:t xml:space="preserve"> نهج التقصي العلمي         </w:t>
                        </w:r>
                        <w:r>
                          <w:rPr>
                            <w:rFonts w:hint="cs"/>
                            <w:rtl/>
                          </w:rPr>
                          <w:t xml:space="preserve">   </w:t>
                        </w:r>
                        <w:r>
                          <w:rPr>
                            <w:rFonts w:hint="cs"/>
                          </w:rPr>
                          <w:sym w:font="Wingdings 2" w:char="F0A3"/>
                        </w:r>
                        <w:r w:rsidR="00231949">
                          <w:rPr>
                            <w:rFonts w:hint="cs"/>
                            <w:rtl/>
                          </w:rPr>
                          <w:t xml:space="preserve">  منهجية حل المشكلات       </w:t>
                        </w:r>
                        <w:r>
                          <w:rPr>
                            <w:rFonts w:hint="cs"/>
                            <w:rtl/>
                          </w:rPr>
                          <w:t xml:space="preserve">    </w:t>
                        </w:r>
                        <w:r>
                          <w:rPr>
                            <w:rFonts w:hint="cs"/>
                          </w:rPr>
                          <w:sym w:font="Wingdings 2" w:char="F0A3"/>
                        </w:r>
                        <w:r>
                          <w:rPr>
                            <w:rFonts w:hint="cs"/>
                            <w:rtl/>
                          </w:rPr>
                          <w:t xml:space="preserve">   منهجية أخرى </w:t>
                        </w:r>
                      </w:p>
                    </w:txbxContent>
                  </v:textbox>
                </v:shape>
              </w:pict>
            </w:r>
          </w:p>
          <w:p w:rsidR="000E66CB" w:rsidRDefault="006D7B5A" w:rsidP="00231949">
            <w:pPr>
              <w:tabs>
                <w:tab w:val="right" w:pos="685"/>
                <w:tab w:val="right" w:pos="1819"/>
                <w:tab w:val="right" w:pos="8765"/>
              </w:tabs>
              <w:bidi/>
              <w:rPr>
                <w:rFonts w:cs="MCS Jeddah S_I Flay."/>
                <w:sz w:val="24"/>
                <w:szCs w:val="24"/>
                <w:rtl/>
              </w:rPr>
            </w:pPr>
            <w:r w:rsidRPr="006D7B5A">
              <w:rPr>
                <w:rFonts w:cs="MCS Jeddah S_I Flay."/>
                <w:noProof/>
                <w:sz w:val="10"/>
                <w:szCs w:val="10"/>
                <w:rtl/>
                <w:lang w:eastAsia="fr-FR"/>
              </w:rPr>
              <w:pict>
                <v:shape id="_x0000_s1032" style="position:absolute;left:0;text-align:left;margin-left:271.45pt;margin-top:8.6pt;width:10.9pt;height:12.05pt;z-index:251718656" coordsize="56,97" path="m,63hdc4,67,8,70,11,75v4,7,8,22,8,22c32,68,33,23,56,e" filled="f" strokecolor="#00b050" strokeweight="2.25pt">
                  <v:path arrowok="t"/>
                </v:shape>
              </w:pict>
            </w:r>
          </w:p>
          <w:p w:rsidR="000E66CB" w:rsidRPr="000E66CB" w:rsidRDefault="000E66CB" w:rsidP="000E66CB">
            <w:pPr>
              <w:tabs>
                <w:tab w:val="right" w:pos="1819"/>
              </w:tabs>
              <w:bidi/>
              <w:rPr>
                <w:rFonts w:cs="MCS Jeddah S_I Flay."/>
                <w:sz w:val="24"/>
                <w:szCs w:val="24"/>
                <w:rtl/>
              </w:rPr>
            </w:pPr>
          </w:p>
        </w:tc>
      </w:tr>
      <w:tr w:rsidR="00C84EEE" w:rsidTr="00A9177F">
        <w:tc>
          <w:tcPr>
            <w:tcW w:w="2919" w:type="dxa"/>
            <w:tcBorders>
              <w:top w:val="single" w:sz="4" w:space="0" w:color="000000" w:themeColor="text1"/>
            </w:tcBorders>
          </w:tcPr>
          <w:p w:rsidR="00231949" w:rsidRPr="00231949" w:rsidRDefault="00231949" w:rsidP="00C84EEE">
            <w:pPr>
              <w:bidi/>
              <w:jc w:val="center"/>
              <w:rPr>
                <w:rFonts w:cs="MCS Jeddah S_I Flay."/>
                <w:color w:val="FF00FF"/>
                <w:sz w:val="8"/>
                <w:szCs w:val="8"/>
                <w:rtl/>
              </w:rPr>
            </w:pPr>
          </w:p>
          <w:p w:rsidR="00C84EEE" w:rsidRPr="00231949" w:rsidRDefault="002331B3" w:rsidP="00231949">
            <w:pPr>
              <w:bidi/>
              <w:jc w:val="center"/>
              <w:rPr>
                <w:rFonts w:cs="MCS Jeddah S_I Flay."/>
                <w:color w:val="FF00FF"/>
                <w:sz w:val="18"/>
                <w:szCs w:val="18"/>
                <w:rtl/>
              </w:rPr>
            </w:pPr>
            <w:r w:rsidRPr="00231949">
              <w:rPr>
                <w:rFonts w:cs="MCS Jeddah S_I Flay." w:hint="cs"/>
                <w:color w:val="FF00FF"/>
                <w:sz w:val="18"/>
                <w:szCs w:val="18"/>
                <w:rtl/>
              </w:rPr>
              <w:t xml:space="preserve">المعينات الديداكتيكية </w:t>
            </w:r>
          </w:p>
        </w:tc>
        <w:tc>
          <w:tcPr>
            <w:tcW w:w="7687" w:type="dxa"/>
            <w:gridSpan w:val="2"/>
            <w:tcBorders>
              <w:top w:val="single" w:sz="4" w:space="0" w:color="000000" w:themeColor="text1"/>
            </w:tcBorders>
          </w:tcPr>
          <w:p w:rsidR="000A2F12" w:rsidRDefault="000A2F12" w:rsidP="000A2F12">
            <w:pPr>
              <w:bidi/>
              <w:spacing w:line="276" w:lineRule="auto"/>
              <w:rPr>
                <w:rFonts w:cs="AdvertisingBold"/>
                <w:b/>
                <w:bCs/>
                <w:color w:val="000000" w:themeColor="text1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                </w:t>
            </w:r>
            <w:r w:rsidR="002331B3" w:rsidRPr="00231949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="002331B3" w:rsidRPr="00231949">
              <w:rPr>
                <w:rFonts w:cs="MCS Jeddah S_I Flay." w:hint="cs"/>
                <w:color w:val="FF00FF"/>
                <w:sz w:val="20"/>
                <w:szCs w:val="20"/>
                <w:rtl/>
              </w:rPr>
              <w:t xml:space="preserve"> _</w:t>
            </w:r>
            <w:r>
              <w:rPr>
                <w:rFonts w:cs="AdvertisingBold" w:hint="cs"/>
                <w:b/>
                <w:bCs/>
                <w:color w:val="000000" w:themeColor="text1"/>
                <w:sz w:val="20"/>
                <w:szCs w:val="20"/>
                <w:rtl/>
                <w:lang w:bidi="ar-MA"/>
              </w:rPr>
              <w:t xml:space="preserve">    سبورة                          </w:t>
            </w:r>
            <w:r w:rsidRPr="00A5204B">
              <w:rPr>
                <w:rFonts w:cs="AdvertisingBold" w:hint="cs"/>
                <w:b/>
                <w:bCs/>
                <w:color w:val="FF00FF"/>
                <w:sz w:val="24"/>
                <w:szCs w:val="24"/>
                <w:rtl/>
                <w:lang w:bidi="ar-MA"/>
              </w:rPr>
              <w:t>+</w:t>
            </w:r>
            <w:r>
              <w:rPr>
                <w:rFonts w:cs="AdvertisingBold" w:hint="cs"/>
                <w:b/>
                <w:bCs/>
                <w:color w:val="000000" w:themeColor="text1"/>
                <w:sz w:val="20"/>
                <w:szCs w:val="20"/>
                <w:rtl/>
                <w:lang w:bidi="ar-MA"/>
              </w:rPr>
              <w:t xml:space="preserve">                      </w:t>
            </w:r>
            <w:r w:rsidRPr="00231949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Pr="00231949">
              <w:rPr>
                <w:rFonts w:cs="MCS Jeddah S_I Flay." w:hint="cs"/>
                <w:color w:val="FF00FF"/>
                <w:sz w:val="20"/>
                <w:szCs w:val="20"/>
                <w:rtl/>
              </w:rPr>
              <w:t xml:space="preserve"> _</w:t>
            </w:r>
            <w:r>
              <w:rPr>
                <w:rFonts w:cs="AdvertisingBold" w:hint="cs"/>
                <w:b/>
                <w:bCs/>
                <w:color w:val="000000" w:themeColor="text1"/>
                <w:sz w:val="20"/>
                <w:szCs w:val="20"/>
                <w:rtl/>
                <w:lang w:bidi="ar-MA"/>
              </w:rPr>
              <w:t xml:space="preserve">  كتاب مدرسي </w:t>
            </w:r>
          </w:p>
          <w:p w:rsidR="00231949" w:rsidRPr="000A2F12" w:rsidRDefault="000A2F12" w:rsidP="000A2F12">
            <w:pPr>
              <w:tabs>
                <w:tab w:val="left" w:pos="1156"/>
                <w:tab w:val="center" w:pos="3735"/>
              </w:tabs>
              <w:bidi/>
              <w:rPr>
                <w:rFonts w:cs="AdvertisingBold"/>
                <w:sz w:val="24"/>
                <w:szCs w:val="24"/>
                <w:rtl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               </w:t>
            </w:r>
            <w:r w:rsidRPr="00231949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Pr="00231949">
              <w:rPr>
                <w:rFonts w:cs="MCS Jeddah S_I Flay." w:hint="cs"/>
                <w:color w:val="FF00FF"/>
                <w:sz w:val="20"/>
                <w:szCs w:val="20"/>
                <w:rtl/>
              </w:rPr>
              <w:t xml:space="preserve"> _</w:t>
            </w:r>
            <w:r>
              <w:rPr>
                <w:rFonts w:cs="AdvertisingBold" w:hint="cs"/>
                <w:b/>
                <w:bCs/>
                <w:color w:val="000000" w:themeColor="text1"/>
                <w:sz w:val="20"/>
                <w:szCs w:val="20"/>
                <w:rtl/>
                <w:lang w:bidi="ar-MA"/>
              </w:rPr>
              <w:t xml:space="preserve">عصا     ( </w:t>
            </w:r>
            <w:r w:rsidRPr="00A5204B">
              <w:rPr>
                <w:rFonts w:cs="AdvertisingBold" w:hint="cs"/>
                <w:b/>
                <w:bCs/>
                <w:color w:val="FF00FF"/>
                <w:u w:val="thick"/>
                <w:rtl/>
                <w:lang w:bidi="ar-MA"/>
              </w:rPr>
              <w:t>عارضة</w:t>
            </w:r>
            <w:r>
              <w:rPr>
                <w:rFonts w:cs="AdvertisingBold" w:hint="cs"/>
                <w:b/>
                <w:bCs/>
                <w:color w:val="000000" w:themeColor="text1"/>
                <w:sz w:val="20"/>
                <w:szCs w:val="20"/>
                <w:u w:val="thick"/>
                <w:rtl/>
                <w:lang w:bidi="ar-MA"/>
              </w:rPr>
              <w:t xml:space="preserve"> </w:t>
            </w:r>
            <w:r>
              <w:rPr>
                <w:rFonts w:cs="AdvertisingBold" w:hint="cs"/>
                <w:b/>
                <w:bCs/>
                <w:color w:val="000000" w:themeColor="text1"/>
                <w:sz w:val="20"/>
                <w:szCs w:val="20"/>
                <w:rtl/>
                <w:lang w:bidi="ar-MA"/>
              </w:rPr>
              <w:t xml:space="preserve">    )      </w:t>
            </w:r>
            <w:r w:rsidRPr="00A5204B">
              <w:rPr>
                <w:rFonts w:cs="AdvertisingBold" w:hint="cs"/>
                <w:b/>
                <w:bCs/>
                <w:color w:val="FF00FF"/>
                <w:sz w:val="24"/>
                <w:szCs w:val="24"/>
                <w:rtl/>
                <w:lang w:bidi="ar-MA"/>
              </w:rPr>
              <w:t>+</w:t>
            </w:r>
            <w:r>
              <w:rPr>
                <w:rFonts w:cs="AdvertisingBold" w:hint="cs"/>
                <w:b/>
                <w:bCs/>
                <w:color w:val="000000" w:themeColor="text1"/>
                <w:sz w:val="20"/>
                <w:szCs w:val="20"/>
                <w:rtl/>
                <w:lang w:bidi="ar-MA"/>
              </w:rPr>
              <w:t xml:space="preserve">                      </w:t>
            </w:r>
            <w:r w:rsidRPr="00231949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Pr="00231949">
              <w:rPr>
                <w:rFonts w:cs="MCS Jeddah S_I Flay." w:hint="cs"/>
                <w:color w:val="FF00FF"/>
                <w:sz w:val="20"/>
                <w:szCs w:val="20"/>
                <w:rtl/>
              </w:rPr>
              <w:t xml:space="preserve"> _</w:t>
            </w:r>
            <w:r>
              <w:rPr>
                <w:rFonts w:cs="AdvertisingBold" w:hint="cs"/>
                <w:b/>
                <w:bCs/>
                <w:color w:val="000000" w:themeColor="text1"/>
                <w:sz w:val="20"/>
                <w:szCs w:val="20"/>
                <w:rtl/>
                <w:lang w:bidi="ar-MA"/>
              </w:rPr>
              <w:t xml:space="preserve"> ممسحة     (  </w:t>
            </w:r>
            <w:r w:rsidRPr="00A5204B">
              <w:rPr>
                <w:rFonts w:cs="AdvertisingBold" w:hint="cs"/>
                <w:b/>
                <w:bCs/>
                <w:color w:val="FF00FF"/>
                <w:u w:val="thick"/>
                <w:rtl/>
                <w:lang w:bidi="ar-MA"/>
              </w:rPr>
              <w:t>سيارة</w:t>
            </w:r>
            <w:r w:rsidR="00231949">
              <w:rPr>
                <w:rFonts w:cs="AdvertisingBold" w:hint="cs"/>
                <w:sz w:val="8"/>
                <w:szCs w:val="8"/>
                <w:rtl/>
              </w:rPr>
              <w:t xml:space="preserve">    </w:t>
            </w:r>
            <w:r>
              <w:rPr>
                <w:rFonts w:cs="AdvertisingBold" w:hint="cs"/>
                <w:sz w:val="8"/>
                <w:szCs w:val="8"/>
                <w:rtl/>
              </w:rPr>
              <w:t xml:space="preserve"> </w:t>
            </w:r>
            <w:r w:rsidRPr="000A2F12">
              <w:rPr>
                <w:rFonts w:cs="AdvertisingBold" w:hint="cs"/>
                <w:sz w:val="24"/>
                <w:szCs w:val="24"/>
                <w:rtl/>
              </w:rPr>
              <w:t>)</w:t>
            </w:r>
          </w:p>
          <w:p w:rsidR="002331B3" w:rsidRPr="002331B3" w:rsidRDefault="002331B3" w:rsidP="000A2F12">
            <w:pPr>
              <w:bidi/>
              <w:rPr>
                <w:rFonts w:cs="MCS Jeddah S_I Flay."/>
                <w:sz w:val="14"/>
                <w:szCs w:val="14"/>
                <w:rtl/>
              </w:rPr>
            </w:pPr>
          </w:p>
        </w:tc>
      </w:tr>
      <w:tr w:rsidR="00C84EEE" w:rsidTr="00C84EEE">
        <w:tc>
          <w:tcPr>
            <w:tcW w:w="2919" w:type="dxa"/>
          </w:tcPr>
          <w:p w:rsidR="00231949" w:rsidRPr="00231949" w:rsidRDefault="00231949" w:rsidP="00C84EEE">
            <w:pPr>
              <w:bidi/>
              <w:jc w:val="center"/>
              <w:rPr>
                <w:rFonts w:cs="MCS Jeddah S_I Flay."/>
                <w:color w:val="FF00FF"/>
                <w:sz w:val="8"/>
                <w:szCs w:val="8"/>
                <w:rtl/>
              </w:rPr>
            </w:pPr>
            <w:r>
              <w:rPr>
                <w:rFonts w:cs="MCS Jeddah S_I Flay." w:hint="cs"/>
                <w:color w:val="FF00FF"/>
                <w:sz w:val="18"/>
                <w:szCs w:val="18"/>
                <w:rtl/>
              </w:rPr>
              <w:t xml:space="preserve"> </w:t>
            </w:r>
          </w:p>
          <w:p w:rsidR="00C84EEE" w:rsidRPr="00231949" w:rsidRDefault="002331B3" w:rsidP="00231949">
            <w:pPr>
              <w:bidi/>
              <w:jc w:val="center"/>
              <w:rPr>
                <w:rFonts w:cs="MCS Jeddah S_I Flay."/>
                <w:color w:val="FF00FF"/>
                <w:sz w:val="18"/>
                <w:szCs w:val="18"/>
                <w:rtl/>
              </w:rPr>
            </w:pPr>
            <w:r w:rsidRPr="00231949">
              <w:rPr>
                <w:rFonts w:cs="MCS Jeddah S_I Flay." w:hint="cs"/>
                <w:color w:val="FF00FF"/>
                <w:sz w:val="18"/>
                <w:szCs w:val="18"/>
                <w:rtl/>
              </w:rPr>
              <w:t>المراجع البيبليوغرافية</w:t>
            </w:r>
          </w:p>
        </w:tc>
        <w:tc>
          <w:tcPr>
            <w:tcW w:w="7687" w:type="dxa"/>
            <w:gridSpan w:val="2"/>
          </w:tcPr>
          <w:p w:rsidR="00C84EEE" w:rsidRDefault="002331B3" w:rsidP="002331B3">
            <w:pPr>
              <w:bidi/>
              <w:rPr>
                <w:rFonts w:cs="AdvertisingBold"/>
                <w:sz w:val="20"/>
                <w:szCs w:val="20"/>
                <w:rtl/>
              </w:rPr>
            </w:pPr>
            <w:r w:rsidRPr="00AE394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 _</w:t>
            </w:r>
            <w:r>
              <w:rPr>
                <w:rFonts w:cs="MCS Jeddah S_I Flay." w:hint="cs"/>
                <w:sz w:val="20"/>
                <w:szCs w:val="20"/>
                <w:rtl/>
              </w:rPr>
              <w:t xml:space="preserve"> </w:t>
            </w:r>
            <w:r w:rsidRPr="002331B3">
              <w:rPr>
                <w:rFonts w:cs="AdvertisingBold" w:hint="cs"/>
                <w:sz w:val="20"/>
                <w:szCs w:val="20"/>
                <w:rtl/>
              </w:rPr>
              <w:t>المراجع و التوجيهات التربوية لمادة التكنولوجيا الصناعية</w:t>
            </w:r>
            <w:r>
              <w:rPr>
                <w:rFonts w:cs="AdvertisingBold" w:hint="cs"/>
                <w:sz w:val="20"/>
                <w:szCs w:val="20"/>
                <w:rtl/>
              </w:rPr>
              <w:t xml:space="preserve"> </w:t>
            </w:r>
          </w:p>
          <w:p w:rsidR="002331B3" w:rsidRPr="002331B3" w:rsidRDefault="002331B3" w:rsidP="002331B3">
            <w:pPr>
              <w:bidi/>
              <w:rPr>
                <w:rFonts w:cs="AdvertisingBold"/>
                <w:sz w:val="20"/>
                <w:szCs w:val="20"/>
                <w:rtl/>
              </w:rPr>
            </w:pPr>
            <w:r w:rsidRPr="00AE394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Pr="002331B3">
              <w:rPr>
                <w:rFonts w:cs="MCS Jeddah S_I Flay." w:hint="cs"/>
                <w:sz w:val="20"/>
                <w:szCs w:val="20"/>
                <w:rtl/>
              </w:rPr>
              <w:t xml:space="preserve"> </w:t>
            </w:r>
            <w:r w:rsidRPr="00AE394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_</w:t>
            </w:r>
            <w:r>
              <w:rPr>
                <w:rFonts w:cs="MCS Jeddah S_I Flay." w:hint="cs"/>
                <w:sz w:val="20"/>
                <w:szCs w:val="20"/>
                <w:rtl/>
              </w:rPr>
              <w:t xml:space="preserve"> </w:t>
            </w:r>
            <w:r>
              <w:rPr>
                <w:rFonts w:cs="AdvertisingBold" w:hint="cs"/>
                <w:sz w:val="20"/>
                <w:szCs w:val="20"/>
                <w:rtl/>
              </w:rPr>
              <w:t>الدليل العملي لنهج التقص</w:t>
            </w:r>
            <w:r w:rsidRPr="002331B3">
              <w:rPr>
                <w:rFonts w:cs="AdvertisingBold" w:hint="cs"/>
                <w:sz w:val="20"/>
                <w:szCs w:val="20"/>
                <w:rtl/>
              </w:rPr>
              <w:t>ي</w:t>
            </w:r>
            <w:r w:rsidR="00A367F3">
              <w:rPr>
                <w:rFonts w:cs="AdvertisingBold" w:hint="cs"/>
                <w:sz w:val="20"/>
                <w:szCs w:val="20"/>
                <w:rtl/>
              </w:rPr>
              <w:t xml:space="preserve"> و حل المشكلات </w:t>
            </w:r>
            <w:r w:rsidRPr="002331B3">
              <w:rPr>
                <w:rFonts w:cs="AdvertisingBold" w:hint="cs"/>
                <w:sz w:val="20"/>
                <w:szCs w:val="20"/>
                <w:rtl/>
              </w:rPr>
              <w:t xml:space="preserve"> في مادة التكنولوجيا الصناعية</w:t>
            </w:r>
          </w:p>
        </w:tc>
      </w:tr>
    </w:tbl>
    <w:p w:rsidR="007E7C3D" w:rsidRDefault="006D7B5A" w:rsidP="001B2B50">
      <w:pPr>
        <w:bidi/>
        <w:rPr>
          <w:rFonts w:cs="MCS Jeddah S_I Flay."/>
          <w:color w:val="C00000"/>
          <w:sz w:val="32"/>
          <w:szCs w:val="32"/>
          <w:bdr w:val="thinThickThinLargeGap" w:sz="24" w:space="0" w:color="00B050"/>
          <w:rtl/>
        </w:rPr>
      </w:pPr>
      <w:r w:rsidRPr="006D7B5A">
        <w:rPr>
          <w:rFonts w:cs="MCS Jeddah S_I Flay."/>
          <w:noProof/>
          <w:sz w:val="10"/>
          <w:szCs w:val="10"/>
          <w:rtl/>
          <w:lang w:eastAsia="fr-FR"/>
        </w:rPr>
        <w:pict>
          <v:shape id="_x0000_s1033" type="#_x0000_t97" style="position:absolute;left:0;text-align:left;margin-left:68.25pt;margin-top:9pt;width:420pt;height:64.5pt;rotation:180;z-index:251719680;mso-position-horizontal-relative:text;mso-position-vertical-relative:text" adj="1138" fillcolor="fuchsia" strokecolor="#002060" strokeweight=".5pt">
            <v:fill rotate="t" focusposition=".5,.5" focussize="" focus="100%" type="gradientRadial"/>
            <v:textbox style="mso-next-textbox:#_x0000_s1033">
              <w:txbxContent>
                <w:p w:rsidR="00D41663" w:rsidRDefault="003D1B05" w:rsidP="004966EA">
                  <w:pPr>
                    <w:bidi/>
                    <w:spacing w:after="0" w:line="240" w:lineRule="auto"/>
                    <w:jc w:val="right"/>
                    <w:rPr>
                      <w:rFonts w:cs="Times New Roman"/>
                      <w:b/>
                      <w:bCs/>
                      <w:color w:val="00B050"/>
                      <w:sz w:val="28"/>
                      <w:szCs w:val="28"/>
                      <w:rtl/>
                    </w:rPr>
                  </w:pPr>
                  <w:r w:rsidRPr="00D41663">
                    <w:rPr>
                      <w:rFonts w:cs="PT Bold Mirror" w:hint="cs"/>
                      <w:color w:val="FF00FF"/>
                      <w:rtl/>
                    </w:rPr>
                    <w:t xml:space="preserve">المضامين  </w:t>
                  </w:r>
                  <w:r>
                    <w:rPr>
                      <w:rFonts w:cs="PT Bold Mirror" w:hint="cs"/>
                      <w:b/>
                      <w:bCs/>
                      <w:color w:val="00B050"/>
                      <w:rtl/>
                    </w:rPr>
                    <w:t>(</w:t>
                  </w:r>
                  <w:r w:rsidRPr="00D41663">
                    <w:rPr>
                      <w:rFonts w:cs="PT Bold Mirror" w:hint="cs"/>
                      <w:color w:val="FF00FF"/>
                      <w:rtl/>
                    </w:rPr>
                    <w:t xml:space="preserve"> </w:t>
                  </w:r>
                  <w:r w:rsidRPr="00D41663">
                    <w:rPr>
                      <w:rFonts w:cs="PT Bold Mirror" w:hint="cs"/>
                      <w:color w:val="0000FF"/>
                      <w:rtl/>
                    </w:rPr>
                    <w:t>تصميم الدرس</w:t>
                  </w:r>
                  <w:r>
                    <w:rPr>
                      <w:rFonts w:cs="PT Bold Mirror" w:hint="cs"/>
                      <w:color w:val="00B050"/>
                      <w:rtl/>
                    </w:rPr>
                    <w:t>)</w:t>
                  </w:r>
                  <w:r>
                    <w:rPr>
                      <w:rFonts w:cs="MCS Khaybar E_U 3D." w:hint="cs"/>
                      <w:color w:val="00B050"/>
                      <w:rtl/>
                    </w:rPr>
                    <w:t xml:space="preserve">   </w:t>
                  </w:r>
                  <w:r w:rsidRPr="003D1B05">
                    <w:rPr>
                      <w:rFonts w:cs="MCS Khaybar E_U 3D." w:hint="cs"/>
                      <w:color w:val="00B050"/>
                      <w:rtl/>
                    </w:rPr>
                    <w:t xml:space="preserve">      </w:t>
                  </w:r>
                  <w:r w:rsidRPr="003D1B05">
                    <w:rPr>
                      <w:rFonts w:cs="MCS Khaybar E_U 3D." w:hint="cs"/>
                      <w:color w:val="00B050"/>
                      <w:u w:val="thick"/>
                      <w:rtl/>
                    </w:rPr>
                    <w:t>*-</w:t>
                  </w:r>
                  <w:r w:rsidRPr="003D1B05">
                    <w:rPr>
                      <w:rFonts w:cs="MCS Khaybar E_U 3D." w:hint="cs"/>
                      <w:color w:val="FF00FF"/>
                      <w:u w:val="thick"/>
                      <w:rtl/>
                    </w:rPr>
                    <w:t xml:space="preserve"> </w:t>
                  </w:r>
                  <w:r w:rsidR="00D41663" w:rsidRPr="003D1B05">
                    <w:rPr>
                      <w:rFonts w:cs="MCS Khaybar E_U 3D." w:hint="cs"/>
                      <w:color w:val="FF00FF"/>
                      <w:u w:val="thick"/>
                      <w:rtl/>
                    </w:rPr>
                    <w:t xml:space="preserve"> </w:t>
                  </w:r>
                  <w:r w:rsidRPr="003D1B05">
                    <w:rPr>
                      <w:rFonts w:cs="MCS Khaybar E_U 3D." w:hint="cs"/>
                      <w:color w:val="00B050"/>
                      <w:u w:val="thick"/>
                      <w:rtl/>
                    </w:rPr>
                    <w:t>تقديم</w:t>
                  </w:r>
                  <w:r>
                    <w:rPr>
                      <w:rFonts w:cs="PT Bold Mirror" w:hint="cs"/>
                      <w:color w:val="FF00FF"/>
                      <w:rtl/>
                    </w:rPr>
                    <w:t xml:space="preserve">           </w:t>
                  </w:r>
                  <w:r w:rsidR="00D41663" w:rsidRPr="003D1B05">
                    <w:rPr>
                      <w:rFonts w:cs="PT Bold Mirror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 xml:space="preserve">  </w:t>
                  </w:r>
                  <w:r w:rsidR="00D41663" w:rsidRPr="00D41663">
                    <w:rPr>
                      <w:rFonts w:cs="PT Bold Mirror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6</w:t>
                  </w:r>
                  <w:r w:rsidR="00D41663" w:rsidRPr="00D41663">
                    <w:rPr>
                      <w:rFonts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_  التركيبة المؤنة لإنزال عارضة الحاجز الآلي</w:t>
                  </w:r>
                  <w:r w:rsidR="00D41663" w:rsidRPr="00D41663">
                    <w:rPr>
                      <w:rFonts w:cs="Times New Roman"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</w:t>
                  </w:r>
                  <w:r w:rsidR="00D41663">
                    <w:rPr>
                      <w:rFonts w:cs="Times New Roman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  </w:t>
                  </w:r>
                  <w:r>
                    <w:rPr>
                      <w:rFonts w:cs="PT Bold Mirror" w:hint="cs"/>
                      <w:color w:val="FF00FF"/>
                      <w:rtl/>
                    </w:rPr>
                    <w:t xml:space="preserve">           </w:t>
                  </w:r>
                  <w:r w:rsidR="00D41663">
                    <w:rPr>
                      <w:rFonts w:cs="Times New Roman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                                   </w:t>
                  </w:r>
                  <w:r>
                    <w:rPr>
                      <w:rFonts w:cs="Times New Roman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                                    </w:t>
                  </w:r>
                  <w:r w:rsidR="00D41663">
                    <w:rPr>
                      <w:rFonts w:cs="Times New Roman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 6.1 _ الرشم الكهربائي </w:t>
                  </w:r>
                </w:p>
                <w:p w:rsidR="00D41663" w:rsidRPr="00D41663" w:rsidRDefault="00D41663" w:rsidP="004966EA">
                  <w:pPr>
                    <w:bidi/>
                    <w:spacing w:after="0" w:line="240" w:lineRule="auto"/>
                    <w:jc w:val="right"/>
                    <w:rPr>
                      <w:rFonts w:cs="Times New Roman"/>
                      <w:color w:val="000000" w:themeColor="text1"/>
                      <w:sz w:val="18"/>
                      <w:szCs w:val="1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                                                                             6.2 _  استنتاج </w:t>
                  </w:r>
                </w:p>
                <w:p w:rsidR="00D41663" w:rsidRPr="007E7C3D" w:rsidRDefault="00D41663" w:rsidP="00D41663">
                  <w:pPr>
                    <w:bidi/>
                    <w:rPr>
                      <w:rFonts w:cs="PT Bold Mirror"/>
                      <w:color w:val="FF00FF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E7C3D" w:rsidRDefault="007E7C3D" w:rsidP="007E7C3D">
      <w:pPr>
        <w:bidi/>
        <w:rPr>
          <w:rFonts w:cs="MCS Jeddah S_I Flay."/>
          <w:color w:val="C00000"/>
          <w:sz w:val="32"/>
          <w:szCs w:val="32"/>
          <w:bdr w:val="thinThickThinLargeGap" w:sz="24" w:space="0" w:color="00B050"/>
          <w:rtl/>
        </w:rPr>
      </w:pPr>
    </w:p>
    <w:p w:rsidR="00A9177F" w:rsidRPr="007E7C3D" w:rsidRDefault="006D7B5A" w:rsidP="007E7C3D">
      <w:pPr>
        <w:bidi/>
        <w:rPr>
          <w:rFonts w:cs="MCS Jeddah S_I Flay."/>
          <w:color w:val="C00000"/>
          <w:sz w:val="2"/>
          <w:szCs w:val="2"/>
          <w:bdr w:val="thinThickThinLargeGap" w:sz="24" w:space="0" w:color="00B050"/>
          <w:rtl/>
        </w:rPr>
      </w:pPr>
      <w:r w:rsidRPr="006D7B5A">
        <w:rPr>
          <w:rFonts w:cs="MCS Jeddah S_I Flay."/>
          <w:color w:val="C00000"/>
          <w:sz w:val="2"/>
          <w:szCs w:val="2"/>
          <w:bdr w:val="thinThickThinLargeGap" w:sz="24" w:space="0" w:color="00B050"/>
          <w:rtl/>
        </w:rPr>
        <w:pict>
          <v:shape id="_x0000_s1030" type="#_x0000_t97" style="position:absolute;left:0;text-align:left;margin-left:176.25pt;margin-top:8.1pt;width:197.25pt;height:42.55pt;rotation:180;z-index:251717632" adj="3624" fillcolor="fuchsia" strokecolor="#002060" strokeweight=".5pt">
            <v:fill rotate="t" focusposition=".5,.5" focussize="" focus="100%" type="gradientRadial"/>
            <v:textbox style="mso-next-textbox:#_x0000_s1030">
              <w:txbxContent>
                <w:p w:rsidR="00231949" w:rsidRPr="00231949" w:rsidRDefault="00AE3947" w:rsidP="00231949">
                  <w:pPr>
                    <w:bidi/>
                    <w:rPr>
                      <w:rFonts w:cs="MCS Jeddah S_I stars."/>
                      <w:color w:val="000000" w:themeColor="text1"/>
                      <w:sz w:val="52"/>
                      <w:szCs w:val="52"/>
                    </w:rPr>
                  </w:pPr>
                  <w:r>
                    <w:rPr>
                      <w:rFonts w:cs="MCS Jeddah S_I stars." w:hint="cs"/>
                      <w:color w:val="000000" w:themeColor="text1"/>
                      <w:sz w:val="40"/>
                      <w:szCs w:val="40"/>
                      <w:rtl/>
                    </w:rPr>
                    <w:t xml:space="preserve">   </w:t>
                  </w:r>
                  <w:r w:rsidR="00231949" w:rsidRPr="00231949">
                    <w:rPr>
                      <w:rFonts w:cs="MCS Jeddah S_I stars." w:hint="cs"/>
                      <w:color w:val="000000" w:themeColor="text1"/>
                      <w:sz w:val="40"/>
                      <w:szCs w:val="40"/>
                      <w:rtl/>
                    </w:rPr>
                    <w:t>س</w:t>
                  </w:r>
                  <w:r w:rsidR="00231949">
                    <w:rPr>
                      <w:rFonts w:cs="MCS Jeddah S_I stars." w:hint="cs"/>
                      <w:color w:val="000000" w:themeColor="text1"/>
                      <w:sz w:val="40"/>
                      <w:szCs w:val="40"/>
                      <w:rtl/>
                    </w:rPr>
                    <w:t>ـــــ</w:t>
                  </w:r>
                  <w:r w:rsidR="00231949" w:rsidRPr="00231949">
                    <w:rPr>
                      <w:rFonts w:cs="MCS Jeddah S_I stars." w:hint="cs"/>
                      <w:color w:val="000000" w:themeColor="text1"/>
                      <w:sz w:val="40"/>
                      <w:szCs w:val="40"/>
                      <w:rtl/>
                    </w:rPr>
                    <w:t>ير الح</w:t>
                  </w:r>
                  <w:r w:rsidR="00231949">
                    <w:rPr>
                      <w:rFonts w:cs="MCS Jeddah S_I stars." w:hint="cs"/>
                      <w:color w:val="000000" w:themeColor="text1"/>
                      <w:sz w:val="40"/>
                      <w:szCs w:val="40"/>
                      <w:rtl/>
                    </w:rPr>
                    <w:t>ــ</w:t>
                  </w:r>
                  <w:r w:rsidR="00231949" w:rsidRPr="00231949">
                    <w:rPr>
                      <w:rFonts w:cs="MCS Jeddah S_I stars." w:hint="cs"/>
                      <w:color w:val="000000" w:themeColor="text1"/>
                      <w:sz w:val="40"/>
                      <w:szCs w:val="40"/>
                      <w:rtl/>
                    </w:rPr>
                    <w:t>ص</w:t>
                  </w:r>
                  <w:r w:rsidR="00231949">
                    <w:rPr>
                      <w:rFonts w:cs="MCS Jeddah S_I stars." w:hint="cs"/>
                      <w:color w:val="000000" w:themeColor="text1"/>
                      <w:sz w:val="40"/>
                      <w:szCs w:val="40"/>
                      <w:rtl/>
                    </w:rPr>
                    <w:t>ــ</w:t>
                  </w:r>
                  <w:r w:rsidR="00231949" w:rsidRPr="00231949">
                    <w:rPr>
                      <w:rFonts w:cs="MCS Jeddah S_I stars." w:hint="cs"/>
                      <w:color w:val="000000" w:themeColor="text1"/>
                      <w:sz w:val="40"/>
                      <w:szCs w:val="40"/>
                      <w:rtl/>
                    </w:rPr>
                    <w:t>ة</w:t>
                  </w:r>
                </w:p>
              </w:txbxContent>
            </v:textbox>
          </v:shape>
        </w:pict>
      </w:r>
    </w:p>
    <w:p w:rsidR="00231949" w:rsidRPr="001B2B50" w:rsidRDefault="00231949" w:rsidP="00231949">
      <w:pPr>
        <w:bidi/>
        <w:jc w:val="center"/>
        <w:rPr>
          <w:rFonts w:cs="MCS Jeddah S_I Flay."/>
          <w:color w:val="C00000"/>
          <w:sz w:val="2"/>
          <w:szCs w:val="2"/>
          <w:bdr w:val="thinThickThinLargeGap" w:sz="24" w:space="0" w:color="00B050"/>
          <w:rtl/>
        </w:rPr>
      </w:pPr>
    </w:p>
    <w:tbl>
      <w:tblPr>
        <w:tblStyle w:val="Grilledutableau"/>
        <w:bidiVisual/>
        <w:tblW w:w="0" w:type="auto"/>
        <w:tblLook w:val="04A0"/>
      </w:tblPr>
      <w:tblGrid>
        <w:gridCol w:w="2494"/>
        <w:gridCol w:w="4576"/>
        <w:gridCol w:w="3536"/>
      </w:tblGrid>
      <w:tr w:rsidR="00230EC9" w:rsidTr="00230EC9">
        <w:tc>
          <w:tcPr>
            <w:tcW w:w="2494" w:type="dxa"/>
          </w:tcPr>
          <w:p w:rsidR="00230EC9" w:rsidRPr="00231949" w:rsidRDefault="00230EC9" w:rsidP="00C84EEE">
            <w:pPr>
              <w:bidi/>
              <w:jc w:val="center"/>
              <w:rPr>
                <w:rFonts w:cs="MCS Jeddah S_I Flay."/>
                <w:color w:val="FF00FF"/>
                <w:sz w:val="20"/>
                <w:szCs w:val="20"/>
                <w:rtl/>
              </w:rPr>
            </w:pPr>
            <w:r w:rsidRPr="00231949">
              <w:rPr>
                <w:rFonts w:cs="MCS Jeddah S_I Flay." w:hint="cs"/>
                <w:color w:val="FF00FF"/>
                <w:sz w:val="20"/>
                <w:szCs w:val="20"/>
                <w:rtl/>
              </w:rPr>
              <w:t xml:space="preserve">مراحل التقصي </w:t>
            </w:r>
            <w:r w:rsidR="00A367F3">
              <w:rPr>
                <w:rFonts w:cs="MCS Jeddah S_I Flay." w:hint="cs"/>
                <w:color w:val="FF00FF"/>
                <w:sz w:val="20"/>
                <w:szCs w:val="20"/>
                <w:rtl/>
              </w:rPr>
              <w:t>و حل المشكلات</w:t>
            </w:r>
          </w:p>
        </w:tc>
        <w:tc>
          <w:tcPr>
            <w:tcW w:w="4576" w:type="dxa"/>
          </w:tcPr>
          <w:p w:rsidR="00230EC9" w:rsidRPr="00231949" w:rsidRDefault="00230EC9" w:rsidP="00C84EEE">
            <w:pPr>
              <w:bidi/>
              <w:jc w:val="center"/>
              <w:rPr>
                <w:rFonts w:cs="MCS Jeddah S_I Flay."/>
                <w:color w:val="FF00FF"/>
                <w:sz w:val="20"/>
                <w:szCs w:val="20"/>
                <w:rtl/>
              </w:rPr>
            </w:pPr>
            <w:r w:rsidRPr="00231949">
              <w:rPr>
                <w:rFonts w:cs="MCS Jeddah S_I Flay." w:hint="cs"/>
                <w:color w:val="FF00FF"/>
                <w:sz w:val="20"/>
                <w:szCs w:val="20"/>
                <w:rtl/>
              </w:rPr>
              <w:t xml:space="preserve">نشاط المدرس </w:t>
            </w:r>
          </w:p>
        </w:tc>
        <w:tc>
          <w:tcPr>
            <w:tcW w:w="3536" w:type="dxa"/>
          </w:tcPr>
          <w:p w:rsidR="00230EC9" w:rsidRPr="00231949" w:rsidRDefault="00230EC9" w:rsidP="00C84EEE">
            <w:pPr>
              <w:bidi/>
              <w:jc w:val="center"/>
              <w:rPr>
                <w:rFonts w:cs="MCS Jeddah S_I Flay."/>
                <w:color w:val="FF00FF"/>
                <w:sz w:val="20"/>
                <w:szCs w:val="20"/>
                <w:rtl/>
              </w:rPr>
            </w:pPr>
            <w:r w:rsidRPr="00231949">
              <w:rPr>
                <w:rFonts w:cs="MCS Jeddah S_I Flay." w:hint="cs"/>
                <w:color w:val="FF00FF"/>
                <w:sz w:val="20"/>
                <w:szCs w:val="20"/>
                <w:rtl/>
              </w:rPr>
              <w:t>نشاط التلميذ</w:t>
            </w:r>
          </w:p>
        </w:tc>
      </w:tr>
      <w:tr w:rsidR="00230EC9" w:rsidTr="00230EC9">
        <w:tc>
          <w:tcPr>
            <w:tcW w:w="2494" w:type="dxa"/>
          </w:tcPr>
          <w:p w:rsidR="00A367F3" w:rsidRDefault="00A367F3" w:rsidP="00A367F3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A367F3" w:rsidRDefault="00A367F3" w:rsidP="00A367F3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A367F3" w:rsidRDefault="00A367F3" w:rsidP="00A367F3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A367F3" w:rsidRDefault="00A367F3" w:rsidP="00A367F3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A367F3" w:rsidRDefault="00A367F3" w:rsidP="00A367F3">
            <w:pPr>
              <w:bidi/>
              <w:jc w:val="center"/>
              <w:rPr>
                <w:rFonts w:cs="AdvertisingBold"/>
                <w:color w:val="FF00FF"/>
                <w:rtl/>
              </w:rPr>
            </w:pPr>
            <w:r w:rsidRPr="00A367F3">
              <w:rPr>
                <w:rFonts w:cs="AdvertisingBold" w:hint="cs"/>
                <w:color w:val="FF00FF"/>
                <w:rtl/>
              </w:rPr>
              <w:t xml:space="preserve">تقديم المشكل التقني </w:t>
            </w:r>
          </w:p>
          <w:p w:rsidR="00A367F3" w:rsidRDefault="00A367F3" w:rsidP="00A367F3">
            <w:pPr>
              <w:bidi/>
              <w:jc w:val="center"/>
              <w:rPr>
                <w:rFonts w:cs="AdvertisingBold"/>
                <w:color w:val="FF00FF"/>
                <w:rtl/>
              </w:rPr>
            </w:pPr>
          </w:p>
          <w:p w:rsidR="00A367F3" w:rsidRPr="00A367F3" w:rsidRDefault="00A367F3" w:rsidP="00A367F3">
            <w:pPr>
              <w:bidi/>
              <w:jc w:val="center"/>
              <w:rPr>
                <w:rFonts w:cs="AdvertisingBold"/>
                <w:b/>
                <w:bCs/>
                <w:color w:val="00B050"/>
                <w:sz w:val="20"/>
                <w:szCs w:val="20"/>
              </w:rPr>
            </w:pPr>
            <w:r w:rsidRPr="00A367F3">
              <w:rPr>
                <w:rFonts w:cs="AdvertisingBold"/>
                <w:b/>
                <w:bCs/>
                <w:color w:val="00B050"/>
                <w:sz w:val="24"/>
                <w:szCs w:val="24"/>
              </w:rPr>
              <w:t>20  mn</w:t>
            </w:r>
          </w:p>
        </w:tc>
        <w:tc>
          <w:tcPr>
            <w:tcW w:w="4576" w:type="dxa"/>
          </w:tcPr>
          <w:p w:rsidR="00C35E59" w:rsidRDefault="00A367F3" w:rsidP="00C35E59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 w:rsidRPr="00C35E59">
              <w:rPr>
                <w:rFonts w:cs="AdvertisingBold" w:hint="cs"/>
                <w:color w:val="7030A0"/>
                <w:u w:val="thick"/>
                <w:rtl/>
                <w:lang w:bidi="ar-MA"/>
              </w:rPr>
              <w:t>تقويم تشخيصي</w:t>
            </w:r>
            <w:r w:rsidRPr="00C35E59">
              <w:rPr>
                <w:rFonts w:cs="AdvertisingBold" w:hint="cs"/>
                <w:b/>
                <w:bCs/>
                <w:color w:val="7030A0"/>
                <w:u w:val="thick"/>
                <w:rtl/>
                <w:lang w:bidi="ar-MA"/>
              </w:rPr>
              <w:t xml:space="preserve">  </w:t>
            </w:r>
            <w:r>
              <w:rPr>
                <w:rFonts w:cs="AdvertisingBold" w:hint="cs"/>
                <w:b/>
                <w:bCs/>
                <w:color w:val="7030A0"/>
                <w:sz w:val="20"/>
                <w:szCs w:val="20"/>
                <w:rtl/>
                <w:lang w:bidi="ar-MA"/>
              </w:rPr>
              <w:t xml:space="preserve">: </w:t>
            </w:r>
            <w:r w:rsidRPr="00C35E59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يبدأ الأستاذ بتذكير التلاميذ </w:t>
            </w:r>
            <w:r w:rsidR="00C35E59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</w:t>
            </w:r>
          </w:p>
          <w:p w:rsidR="00C35E59" w:rsidRDefault="00C35E59" w:rsidP="00C35E59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                                 </w:t>
            </w:r>
            <w:r w:rsidRPr="00C35E59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حول مضمون الحصة الماضية، </w:t>
            </w:r>
          </w:p>
          <w:p w:rsidR="00C35E59" w:rsidRDefault="00C35E59" w:rsidP="00C35E59">
            <w:pPr>
              <w:bidi/>
              <w:rPr>
                <w:rFonts w:cs="AdvertisingBold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             </w:t>
            </w:r>
            <w:r w:rsidRPr="00C35E59">
              <w:rPr>
                <w:rFonts w:cs="AdvertisingBold" w:hint="cs"/>
                <w:sz w:val="20"/>
                <w:szCs w:val="20"/>
                <w:rtl/>
                <w:lang w:bidi="ar-MA"/>
              </w:rPr>
              <w:t>عن كيفية رفع عارضة منظم الحاجز الآلي</w:t>
            </w:r>
            <w:r>
              <w:rPr>
                <w:rFonts w:cs="AdvertisingBold" w:hint="cs"/>
                <w:b/>
                <w:bCs/>
                <w:sz w:val="20"/>
                <w:szCs w:val="20"/>
                <w:rtl/>
                <w:lang w:bidi="ar-MA"/>
              </w:rPr>
              <w:t xml:space="preserve">  .</w:t>
            </w:r>
          </w:p>
          <w:p w:rsidR="00C35E59" w:rsidRDefault="00C35E59" w:rsidP="00C35E59">
            <w:pPr>
              <w:bidi/>
              <w:rPr>
                <w:rFonts w:cs="AdvertisingBold"/>
                <w:color w:val="7030A0"/>
                <w:u w:val="thick"/>
                <w:rtl/>
                <w:lang w:bidi="ar-MA"/>
              </w:rPr>
            </w:pPr>
            <w:r w:rsidRPr="00C35E59">
              <w:rPr>
                <w:rFonts w:cs="AdvertisingBold" w:hint="cs"/>
                <w:color w:val="7030A0"/>
                <w:u w:val="thick"/>
                <w:rtl/>
                <w:lang w:bidi="ar-MA"/>
              </w:rPr>
              <w:t>ت</w:t>
            </w:r>
            <w:r>
              <w:rPr>
                <w:rFonts w:cs="AdvertisingBold" w:hint="cs"/>
                <w:color w:val="7030A0"/>
                <w:u w:val="thick"/>
                <w:rtl/>
                <w:lang w:bidi="ar-MA"/>
              </w:rPr>
              <w:t>قديم الوضعية المثيرة  للتعلم :</w:t>
            </w:r>
          </w:p>
          <w:p w:rsidR="00C34E30" w:rsidRDefault="00C35E59" w:rsidP="007E7C3D">
            <w:pPr>
              <w:bidi/>
              <w:rPr>
                <w:rFonts w:cs="AdvertisingBold"/>
                <w:color w:val="7030A0"/>
                <w:u w:val="thick"/>
                <w:rtl/>
                <w:lang w:bidi="ar-MA"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>من خلال الخطاطة التالية و</w:t>
            </w:r>
            <w:r w:rsidRPr="00C35E59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مقارنتها مع مبدأ رفع العارضة أطرح السؤال التالي :</w:t>
            </w:r>
            <w:r>
              <w:rPr>
                <w:rFonts w:cs="AdvertisingBold" w:hint="cs"/>
                <w:color w:val="7030A0"/>
                <w:u w:val="thick"/>
                <w:rtl/>
                <w:lang w:bidi="ar-MA"/>
              </w:rPr>
              <w:t xml:space="preserve"> </w:t>
            </w:r>
          </w:p>
          <w:p w:rsidR="00C35E59" w:rsidRPr="00C34E30" w:rsidRDefault="007E7C3D" w:rsidP="00C34E30">
            <w:pPr>
              <w:bidi/>
              <w:rPr>
                <w:rFonts w:cs="AdvertisingBold"/>
                <w:color w:val="7030A0"/>
                <w:rtl/>
                <w:lang w:bidi="ar-MA"/>
              </w:rPr>
            </w:pPr>
            <w:r>
              <w:object w:dxaOrig="8670" w:dyaOrig="48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7.75pt;height:131.25pt" o:ole="">
                  <v:imagedata r:id="rId6" o:title=""/>
                </v:shape>
                <o:OLEObject Type="Embed" ProgID="PBrush" ShapeID="_x0000_i1025" DrawAspect="Content" ObjectID="_1414189118" r:id="rId7"/>
              </w:object>
            </w:r>
          </w:p>
          <w:p w:rsidR="00C35E59" w:rsidRDefault="00C35E59" w:rsidP="00C35E59">
            <w:pPr>
              <w:bidi/>
              <w:rPr>
                <w:rFonts w:cs="AdvertisingBold"/>
                <w:color w:val="7030A0"/>
                <w:u w:val="thick"/>
                <w:rtl/>
                <w:lang w:bidi="ar-MA"/>
              </w:rPr>
            </w:pPr>
          </w:p>
          <w:p w:rsidR="00C35E59" w:rsidRDefault="00C35E59" w:rsidP="00C35E59">
            <w:pPr>
              <w:bidi/>
              <w:rPr>
                <w:rFonts w:cs="AdvertisingBold"/>
                <w:color w:val="FF00FF"/>
                <w:sz w:val="20"/>
                <w:szCs w:val="20"/>
                <w:rtl/>
                <w:lang w:bidi="ar-MA"/>
              </w:rPr>
            </w:pPr>
            <w:r>
              <w:rPr>
                <w:rFonts w:cs="AdvertisingBold" w:hint="cs"/>
                <w:color w:val="FF00FF"/>
                <w:sz w:val="20"/>
                <w:szCs w:val="20"/>
                <w:rtl/>
                <w:lang w:bidi="ar-MA"/>
              </w:rPr>
              <w:t xml:space="preserve">من يؤمن الطاقة الكهربائية للمناب </w:t>
            </w:r>
            <w:r w:rsidRPr="00C35E59">
              <w:rPr>
                <w:rFonts w:cs="AdvertisingBold"/>
                <w:color w:val="FF00FF"/>
                <w:sz w:val="20"/>
                <w:szCs w:val="20"/>
                <w:lang w:bidi="ar-MA"/>
              </w:rPr>
              <w:t>RL2</w:t>
            </w:r>
            <w:r w:rsidRPr="00C35E59">
              <w:rPr>
                <w:rFonts w:cs="AdvertisingBold" w:hint="cs"/>
                <w:color w:val="FF00FF"/>
                <w:sz w:val="20"/>
                <w:szCs w:val="20"/>
                <w:rtl/>
                <w:lang w:bidi="ar-MA"/>
              </w:rPr>
              <w:t xml:space="preserve"> خلال إنزال العارضة ؟</w:t>
            </w:r>
          </w:p>
          <w:p w:rsidR="00C34E30" w:rsidRPr="00C35E59" w:rsidRDefault="00C34E30" w:rsidP="00C34E30">
            <w:pPr>
              <w:bidi/>
              <w:rPr>
                <w:rFonts w:cs="AdvertisingBold"/>
                <w:color w:val="FF00FF"/>
                <w:sz w:val="20"/>
                <w:szCs w:val="20"/>
                <w:rtl/>
                <w:lang w:bidi="ar-MA"/>
              </w:rPr>
            </w:pPr>
          </w:p>
        </w:tc>
        <w:tc>
          <w:tcPr>
            <w:tcW w:w="3536" w:type="dxa"/>
          </w:tcPr>
          <w:p w:rsidR="00C34E30" w:rsidRDefault="00C34E30" w:rsidP="00230EC9">
            <w:pPr>
              <w:bidi/>
              <w:jc w:val="center"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C34E30" w:rsidRDefault="00C34E30" w:rsidP="00C34E30">
            <w:pPr>
              <w:bidi/>
              <w:jc w:val="center"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C34E30" w:rsidRDefault="00C34E30" w:rsidP="00C34E30">
            <w:pPr>
              <w:bidi/>
              <w:jc w:val="center"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70437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</w:t>
            </w:r>
            <w:r w:rsid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*  </w:t>
            </w:r>
            <w:r w:rsidR="00C34E30"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_ </w:t>
            </w:r>
            <w:r w:rsidR="00C34E30" w:rsidRPr="00C34E30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يشارك في الأجوبة عن الأسئلة </w:t>
            </w:r>
          </w:p>
          <w:p w:rsidR="00230EC9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             </w:t>
            </w:r>
            <w:r w:rsidR="00C34E30" w:rsidRPr="00C34E30">
              <w:rPr>
                <w:rFonts w:cs="AdvertisingBold" w:hint="cs"/>
                <w:sz w:val="20"/>
                <w:szCs w:val="20"/>
                <w:rtl/>
                <w:lang w:bidi="ar-MA"/>
              </w:rPr>
              <w:t>المطروحة</w:t>
            </w:r>
          </w:p>
          <w:p w:rsidR="00C34E30" w:rsidRDefault="00C34E30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C34E30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  <w:lang w:bidi="ar-MA"/>
              </w:rPr>
              <w:t xml:space="preserve">      </w:t>
            </w:r>
            <w:r w:rsid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  <w:lang w:bidi="ar-MA"/>
              </w:rPr>
              <w:t xml:space="preserve">*  </w:t>
            </w:r>
            <w:r w:rsidR="00C34E30"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_</w:t>
            </w:r>
            <w:r w:rsidR="00C34E30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يلاحظ و بناء الوضعية</w:t>
            </w:r>
          </w:p>
          <w:p w:rsidR="00C34E30" w:rsidRDefault="00C34E30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C34E30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  <w:lang w:bidi="ar-MA"/>
              </w:rPr>
              <w:t xml:space="preserve">     </w:t>
            </w:r>
            <w:r w:rsid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  <w:lang w:bidi="ar-MA"/>
              </w:rPr>
              <w:t xml:space="preserve">*  </w:t>
            </w:r>
            <w:r w:rsidR="00C34E30"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_</w:t>
            </w:r>
            <w:r w:rsidR="00C34E30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 يحلل و يسجل ملاحظاتهه</w:t>
            </w:r>
          </w:p>
          <w:p w:rsidR="00C34E30" w:rsidRDefault="00C34E30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C34E30" w:rsidRPr="00C34E30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</w:t>
            </w:r>
            <w:r w:rsid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*  </w:t>
            </w:r>
            <w:r w:rsidR="00C34E30"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_</w:t>
            </w:r>
            <w:r w:rsidR="00C34E30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يفكر و يتمعن في المشل المطروح</w:t>
            </w:r>
          </w:p>
        </w:tc>
      </w:tr>
      <w:tr w:rsidR="00230EC9" w:rsidRPr="00230EC9" w:rsidTr="00230EC9">
        <w:tc>
          <w:tcPr>
            <w:tcW w:w="2494" w:type="dxa"/>
          </w:tcPr>
          <w:p w:rsidR="00230EC9" w:rsidRPr="00231949" w:rsidRDefault="00C34E30" w:rsidP="00C82385">
            <w:pPr>
              <w:bidi/>
              <w:jc w:val="center"/>
              <w:rPr>
                <w:rFonts w:cs="MCS Jeddah S_I Flay."/>
                <w:color w:val="FF00FF"/>
                <w:sz w:val="20"/>
                <w:szCs w:val="20"/>
                <w:rtl/>
              </w:rPr>
            </w:pPr>
            <w:r w:rsidRPr="00231949">
              <w:rPr>
                <w:rFonts w:cs="MCS Jeddah S_I Flay." w:hint="cs"/>
                <w:color w:val="FF00FF"/>
                <w:sz w:val="20"/>
                <w:szCs w:val="20"/>
                <w:rtl/>
              </w:rPr>
              <w:t xml:space="preserve">مراحل التقصي </w:t>
            </w:r>
            <w:r>
              <w:rPr>
                <w:rFonts w:cs="MCS Jeddah S_I Flay." w:hint="cs"/>
                <w:color w:val="FF00FF"/>
                <w:sz w:val="20"/>
                <w:szCs w:val="20"/>
                <w:rtl/>
              </w:rPr>
              <w:t>و حل المشكلات</w:t>
            </w:r>
          </w:p>
        </w:tc>
        <w:tc>
          <w:tcPr>
            <w:tcW w:w="4576" w:type="dxa"/>
          </w:tcPr>
          <w:p w:rsidR="00230EC9" w:rsidRPr="00231949" w:rsidRDefault="00230EC9" w:rsidP="00C82385">
            <w:pPr>
              <w:bidi/>
              <w:jc w:val="center"/>
              <w:rPr>
                <w:rFonts w:cs="MCS Jeddah S_I Flay."/>
                <w:color w:val="FF00FF"/>
                <w:sz w:val="20"/>
                <w:szCs w:val="20"/>
                <w:rtl/>
              </w:rPr>
            </w:pPr>
            <w:r w:rsidRPr="00231949">
              <w:rPr>
                <w:rFonts w:cs="MCS Jeddah S_I Flay." w:hint="cs"/>
                <w:color w:val="FF00FF"/>
                <w:sz w:val="20"/>
                <w:szCs w:val="20"/>
                <w:rtl/>
              </w:rPr>
              <w:t xml:space="preserve">نشاط المدرس </w:t>
            </w:r>
          </w:p>
        </w:tc>
        <w:tc>
          <w:tcPr>
            <w:tcW w:w="3536" w:type="dxa"/>
          </w:tcPr>
          <w:p w:rsidR="00230EC9" w:rsidRPr="00231949" w:rsidRDefault="00230EC9" w:rsidP="00C82385">
            <w:pPr>
              <w:bidi/>
              <w:jc w:val="center"/>
              <w:rPr>
                <w:rFonts w:cs="MCS Jeddah S_I Flay."/>
                <w:color w:val="FF00FF"/>
                <w:sz w:val="20"/>
                <w:szCs w:val="20"/>
                <w:rtl/>
              </w:rPr>
            </w:pPr>
            <w:r w:rsidRPr="00231949">
              <w:rPr>
                <w:rFonts w:cs="MCS Jeddah S_I Flay." w:hint="cs"/>
                <w:color w:val="FF00FF"/>
                <w:sz w:val="20"/>
                <w:szCs w:val="20"/>
                <w:rtl/>
              </w:rPr>
              <w:t>نشاط التلميذ</w:t>
            </w:r>
          </w:p>
        </w:tc>
      </w:tr>
      <w:tr w:rsidR="00230EC9" w:rsidRPr="00230EC9" w:rsidTr="00230EC9">
        <w:tc>
          <w:tcPr>
            <w:tcW w:w="2494" w:type="dxa"/>
          </w:tcPr>
          <w:p w:rsidR="00230EC9" w:rsidRDefault="00230EC9" w:rsidP="00C82385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704377" w:rsidRDefault="00704377" w:rsidP="0070437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704377" w:rsidRDefault="00704377" w:rsidP="0070437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704377" w:rsidRDefault="00704377" w:rsidP="0070437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704377" w:rsidRDefault="00704377" w:rsidP="0070437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704377" w:rsidRDefault="00704377" w:rsidP="0070437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704377" w:rsidRDefault="00704377" w:rsidP="0070437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jc w:val="center"/>
              <w:rPr>
                <w:rFonts w:cs="AdvertisingBold"/>
                <w:color w:val="FF00FF"/>
                <w:rtl/>
              </w:rPr>
            </w:pPr>
            <w:r>
              <w:rPr>
                <w:rFonts w:cs="AdvertisingBold" w:hint="cs"/>
                <w:color w:val="FF00FF"/>
                <w:rtl/>
              </w:rPr>
              <w:t xml:space="preserve">البحث عن الحلول </w:t>
            </w:r>
          </w:p>
          <w:p w:rsidR="00C34E30" w:rsidRDefault="00C34E30" w:rsidP="00C34E30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C34E30" w:rsidRDefault="00C34E30" w:rsidP="00C34E30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C34E30" w:rsidRPr="00230EC9" w:rsidRDefault="00C34E30" w:rsidP="00C34E30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  <w:r>
              <w:rPr>
                <w:rFonts w:cs="AdvertisingBold"/>
                <w:b/>
                <w:bCs/>
                <w:color w:val="00B050"/>
                <w:sz w:val="24"/>
                <w:szCs w:val="24"/>
              </w:rPr>
              <w:t>3</w:t>
            </w:r>
            <w:r w:rsidRPr="00A367F3">
              <w:rPr>
                <w:rFonts w:cs="AdvertisingBold"/>
                <w:b/>
                <w:bCs/>
                <w:color w:val="00B050"/>
                <w:sz w:val="24"/>
                <w:szCs w:val="24"/>
              </w:rPr>
              <w:t>0  mn</w:t>
            </w:r>
          </w:p>
        </w:tc>
        <w:tc>
          <w:tcPr>
            <w:tcW w:w="4576" w:type="dxa"/>
          </w:tcPr>
          <w:p w:rsidR="00230EC9" w:rsidRPr="00C34E30" w:rsidRDefault="00230EC9" w:rsidP="00C82385">
            <w:pPr>
              <w:bidi/>
              <w:jc w:val="center"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C34E30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  </w:t>
            </w:r>
            <w:r w:rsidR="00694037"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 w:rsidR="00694037">
              <w:rPr>
                <w:rFonts w:cs="AdvertisingBold" w:hint="cs"/>
                <w:sz w:val="20"/>
                <w:szCs w:val="20"/>
                <w:rtl/>
                <w:lang w:bidi="ar-MA"/>
              </w:rPr>
              <w:t>يساعد على تشخيص الم</w:t>
            </w:r>
            <w:r w:rsidR="00C34E30" w:rsidRPr="00C34E30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شكل المطروح </w:t>
            </w:r>
          </w:p>
          <w:p w:rsidR="00694037" w:rsidRDefault="0069403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70437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lastRenderedPageBreak/>
              <w:t xml:space="preserve">       </w:t>
            </w:r>
            <w:r w:rsidR="00694037"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 w:rsidR="00694037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يساعديوجه التلاميذ بواسطة أمثلة في </w:t>
            </w:r>
          </w:p>
          <w:p w:rsidR="0069403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         </w:t>
            </w:r>
            <w:r w:rsidR="00694037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حالة تعثر التلاميذ عن الأجوبة </w:t>
            </w:r>
          </w:p>
          <w:p w:rsidR="00694037" w:rsidRDefault="0069403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70437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 </w:t>
            </w:r>
            <w:r w:rsidR="00694037"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 w:rsidR="00694037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يساعديستدرج التلاميذ الى الجواب </w:t>
            </w:r>
          </w:p>
          <w:p w:rsidR="0070437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           </w:t>
            </w:r>
            <w:r w:rsidR="00694037">
              <w:rPr>
                <w:rFonts w:cs="AdvertisingBold" w:hint="cs"/>
                <w:sz w:val="20"/>
                <w:szCs w:val="20"/>
                <w:rtl/>
                <w:lang w:bidi="ar-MA"/>
              </w:rPr>
              <w:t>الصحيح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</w:t>
            </w:r>
            <w:r w:rsidR="00694037">
              <w:rPr>
                <w:rFonts w:cs="AdvertisingBold" w:hint="cs"/>
                <w:sz w:val="20"/>
                <w:szCs w:val="20"/>
                <w:rtl/>
                <w:lang w:bidi="ar-MA"/>
              </w:rPr>
              <w:t>من خلال مؤقتة الإنارة بالسلاليم</w:t>
            </w:r>
          </w:p>
          <w:p w:rsidR="00694037" w:rsidRDefault="0069403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</w:t>
            </w:r>
          </w:p>
          <w:p w:rsidR="0070437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  <w:lang w:bidi="ar-MA"/>
              </w:rPr>
              <w:t xml:space="preserve">      </w:t>
            </w:r>
            <w:r w:rsidR="00694037"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 w:rsidR="00694037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طرح وضعية جديدة حول ملتقط نهاية نزول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</w:t>
            </w:r>
          </w:p>
          <w:p w:rsidR="0069403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            </w:t>
            </w:r>
            <w:r w:rsidR="00694037">
              <w:rPr>
                <w:rFonts w:cs="AdvertisingBold" w:hint="cs"/>
                <w:sz w:val="20"/>
                <w:szCs w:val="20"/>
                <w:rtl/>
                <w:lang w:bidi="ar-MA"/>
              </w:rPr>
              <w:t>العارضة .</w:t>
            </w:r>
          </w:p>
          <w:p w:rsidR="00694037" w:rsidRPr="00C34E30" w:rsidRDefault="00694037" w:rsidP="00694037">
            <w:pPr>
              <w:bidi/>
              <w:jc w:val="center"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</w:tc>
        <w:tc>
          <w:tcPr>
            <w:tcW w:w="3536" w:type="dxa"/>
          </w:tcPr>
          <w:p w:rsidR="00694037" w:rsidRDefault="00694037" w:rsidP="00C82385">
            <w:pPr>
              <w:bidi/>
              <w:jc w:val="center"/>
              <w:rPr>
                <w:rFonts w:cs="MCS Jeddah S_I Flay."/>
                <w:b/>
                <w:bCs/>
                <w:color w:val="FF00FF"/>
                <w:sz w:val="20"/>
                <w:szCs w:val="20"/>
                <w:rtl/>
              </w:rPr>
            </w:pPr>
          </w:p>
          <w:p w:rsidR="00694037" w:rsidRDefault="00694037" w:rsidP="00694037">
            <w:pPr>
              <w:bidi/>
              <w:jc w:val="center"/>
              <w:rPr>
                <w:rFonts w:cs="MCS Jeddah S_I Flay."/>
                <w:b/>
                <w:bCs/>
                <w:color w:val="FF00FF"/>
                <w:sz w:val="20"/>
                <w:szCs w:val="20"/>
                <w:rtl/>
              </w:rPr>
            </w:pPr>
          </w:p>
          <w:p w:rsidR="0069403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lastRenderedPageBreak/>
              <w:t xml:space="preserve">      </w:t>
            </w:r>
            <w:r w:rsidR="00694037"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 w:rsidR="00694037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يفكر و يتمعن </w:t>
            </w:r>
          </w:p>
          <w:p w:rsidR="00694037" w:rsidRDefault="00694037" w:rsidP="00704377">
            <w:pPr>
              <w:bidi/>
              <w:rPr>
                <w:rFonts w:cs="MCS Jeddah S_I Flay."/>
                <w:b/>
                <w:bCs/>
                <w:color w:val="FF00FF"/>
                <w:sz w:val="20"/>
                <w:szCs w:val="20"/>
                <w:rtl/>
              </w:rPr>
            </w:pPr>
          </w:p>
          <w:p w:rsidR="00230EC9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  </w:t>
            </w:r>
            <w:r w:rsidR="00694037"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 w:rsidR="00694037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يقدم اقتراحات </w:t>
            </w:r>
          </w:p>
          <w:p w:rsidR="00694037" w:rsidRDefault="0069403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69403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  <w:lang w:bidi="ar-MA"/>
              </w:rPr>
              <w:t xml:space="preserve">       </w:t>
            </w:r>
            <w:r w:rsidR="00694037"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 w:rsidR="00694037">
              <w:rPr>
                <w:rFonts w:cs="AdvertisingBold" w:hint="cs"/>
                <w:sz w:val="20"/>
                <w:szCs w:val="20"/>
                <w:rtl/>
                <w:lang w:bidi="ar-MA"/>
              </w:rPr>
              <w:t>يصحح مفاهيمه مع أصدقائه</w:t>
            </w:r>
          </w:p>
          <w:p w:rsidR="00694037" w:rsidRDefault="0069403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694037" w:rsidRPr="00230EC9" w:rsidRDefault="00704377" w:rsidP="00704377">
            <w:pPr>
              <w:bidi/>
              <w:rPr>
                <w:rFonts w:cs="AdvertisingBold"/>
                <w:sz w:val="8"/>
                <w:szCs w:val="8"/>
                <w:rtl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  </w:t>
            </w:r>
            <w:r w:rsidR="00694037"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 w:rsid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 w:rsidR="00694037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يتساءل </w:t>
            </w:r>
          </w:p>
        </w:tc>
      </w:tr>
      <w:tr w:rsidR="00230EC9" w:rsidTr="00230EC9">
        <w:tc>
          <w:tcPr>
            <w:tcW w:w="2494" w:type="dxa"/>
          </w:tcPr>
          <w:p w:rsidR="00230EC9" w:rsidRDefault="00230EC9" w:rsidP="00230EC9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694037" w:rsidRDefault="00694037" w:rsidP="0069403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694037" w:rsidRDefault="00694037" w:rsidP="0069403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694037" w:rsidRDefault="00694037" w:rsidP="0069403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694037" w:rsidRDefault="00694037" w:rsidP="0069403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704377" w:rsidRDefault="00704377" w:rsidP="0070437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704377" w:rsidRDefault="00704377" w:rsidP="0070437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704377" w:rsidRDefault="00704377" w:rsidP="0070437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694037" w:rsidRDefault="00694037" w:rsidP="0069403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694037" w:rsidRDefault="00704377" w:rsidP="00694037">
            <w:pPr>
              <w:bidi/>
              <w:jc w:val="center"/>
              <w:rPr>
                <w:rFonts w:cs="AdvertisingBold"/>
                <w:color w:val="FF00FF"/>
                <w:rtl/>
              </w:rPr>
            </w:pPr>
            <w:r>
              <w:rPr>
                <w:rFonts w:cs="AdvertisingBold" w:hint="cs"/>
                <w:color w:val="FF00FF"/>
                <w:rtl/>
              </w:rPr>
              <w:t>تعليل اختيار</w:t>
            </w:r>
            <w:r w:rsidR="00694037">
              <w:rPr>
                <w:rFonts w:cs="AdvertisingBold" w:hint="cs"/>
                <w:color w:val="FF00FF"/>
                <w:rtl/>
              </w:rPr>
              <w:t xml:space="preserve"> الحلول </w:t>
            </w:r>
          </w:p>
          <w:p w:rsidR="00694037" w:rsidRDefault="00694037" w:rsidP="0069403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694037" w:rsidRDefault="00694037" w:rsidP="0069403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694037" w:rsidRDefault="00704377" w:rsidP="0069403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  <w:r>
              <w:rPr>
                <w:rFonts w:cs="AdvertisingBold"/>
                <w:b/>
                <w:bCs/>
                <w:color w:val="00B050"/>
                <w:sz w:val="24"/>
                <w:szCs w:val="24"/>
              </w:rPr>
              <w:t>2</w:t>
            </w:r>
            <w:r w:rsidR="00694037" w:rsidRPr="00A367F3">
              <w:rPr>
                <w:rFonts w:cs="AdvertisingBold"/>
                <w:b/>
                <w:bCs/>
                <w:color w:val="00B050"/>
                <w:sz w:val="24"/>
                <w:szCs w:val="24"/>
              </w:rPr>
              <w:t>0  mn</w:t>
            </w:r>
          </w:p>
          <w:p w:rsidR="00694037" w:rsidRPr="00230EC9" w:rsidRDefault="00694037" w:rsidP="0069403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</w:tc>
        <w:tc>
          <w:tcPr>
            <w:tcW w:w="4576" w:type="dxa"/>
          </w:tcPr>
          <w:p w:rsidR="00704377" w:rsidRDefault="00704377" w:rsidP="0070437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704377" w:rsidRDefault="00704377" w:rsidP="00704377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230EC9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</w:t>
            </w:r>
            <w:r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تدوين المقترحات على السبورة </w:t>
            </w:r>
          </w:p>
          <w:p w:rsidR="0070437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70437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</w:t>
            </w:r>
            <w:r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>تصنيف المقترحات الصائبة و الغير الصائبة</w:t>
            </w:r>
          </w:p>
          <w:p w:rsidR="0070437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70437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  <w:lang w:bidi="ar-MA"/>
              </w:rPr>
              <w:t xml:space="preserve">    </w:t>
            </w:r>
            <w:r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>توجيه التلاميذ للإقتراحات الصائبة</w:t>
            </w:r>
          </w:p>
          <w:p w:rsidR="0070437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70437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</w:t>
            </w:r>
            <w:r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اختيار الإقتراحات التي تتماشى مع مستوى </w:t>
            </w:r>
          </w:p>
          <w:p w:rsidR="00704377" w:rsidRDefault="00704377" w:rsidP="00704377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            التعلمات و مستوى التلاميذ</w:t>
            </w:r>
          </w:p>
          <w:p w:rsidR="004966EA" w:rsidRDefault="004966EA" w:rsidP="004966EA">
            <w:pPr>
              <w:bidi/>
              <w:rPr>
                <w:rFonts w:cs="MCS Jeddah S_I Flay."/>
                <w:sz w:val="24"/>
                <w:szCs w:val="24"/>
                <w:rtl/>
              </w:rPr>
            </w:pPr>
          </w:p>
        </w:tc>
        <w:tc>
          <w:tcPr>
            <w:tcW w:w="3536" w:type="dxa"/>
          </w:tcPr>
          <w:p w:rsidR="00230EC9" w:rsidRDefault="00230EC9" w:rsidP="00230EC9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</w:t>
            </w:r>
            <w:r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>يعبرون عن الوضعية المطروحة</w:t>
            </w:r>
          </w:p>
          <w:p w:rsidR="004966EA" w:rsidRDefault="004966EA" w:rsidP="004966EA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4966EA" w:rsidRDefault="004966EA" w:rsidP="004966EA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</w:t>
            </w:r>
            <w:r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يشاركون في اختيار الحلول </w:t>
            </w:r>
          </w:p>
          <w:p w:rsidR="004966EA" w:rsidRDefault="004966EA" w:rsidP="004966EA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         المناسبة</w:t>
            </w:r>
          </w:p>
          <w:p w:rsidR="004966EA" w:rsidRDefault="004966EA" w:rsidP="004966EA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4966EA" w:rsidRPr="00230EC9" w:rsidRDefault="004966EA" w:rsidP="004966EA">
            <w:pPr>
              <w:bidi/>
              <w:rPr>
                <w:rFonts w:cs="AdvertisingBold"/>
                <w:sz w:val="8"/>
                <w:szCs w:val="8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  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</w:t>
            </w:r>
            <w:r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>ينقذون بعض الحلول</w:t>
            </w:r>
          </w:p>
        </w:tc>
      </w:tr>
      <w:tr w:rsidR="00230EC9" w:rsidRPr="00230EC9" w:rsidTr="00230EC9">
        <w:tc>
          <w:tcPr>
            <w:tcW w:w="2494" w:type="dxa"/>
          </w:tcPr>
          <w:p w:rsidR="00230EC9" w:rsidRDefault="00230EC9" w:rsidP="00C82385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color w:val="FF00FF"/>
                <w:rtl/>
              </w:rPr>
            </w:pPr>
            <w:r>
              <w:rPr>
                <w:rFonts w:cs="AdvertisingBold" w:hint="cs"/>
                <w:color w:val="FF00FF"/>
                <w:rtl/>
              </w:rPr>
              <w:t xml:space="preserve">التقــــاسم </w:t>
            </w: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  <w:r>
              <w:rPr>
                <w:rFonts w:cs="AdvertisingBold"/>
                <w:b/>
                <w:bCs/>
                <w:color w:val="00B050"/>
                <w:sz w:val="24"/>
                <w:szCs w:val="24"/>
              </w:rPr>
              <w:t>25</w:t>
            </w:r>
            <w:r w:rsidRPr="00A367F3">
              <w:rPr>
                <w:rFonts w:cs="AdvertisingBold"/>
                <w:b/>
                <w:bCs/>
                <w:color w:val="00B050"/>
                <w:sz w:val="24"/>
                <w:szCs w:val="24"/>
              </w:rPr>
              <w:t xml:space="preserve">  mn</w:t>
            </w: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Pr="00230EC9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</w:tc>
        <w:tc>
          <w:tcPr>
            <w:tcW w:w="4576" w:type="dxa"/>
          </w:tcPr>
          <w:p w:rsidR="00230EC9" w:rsidRDefault="00230EC9" w:rsidP="004966EA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</w:t>
            </w:r>
            <w:r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>تنشيط النقاش</w:t>
            </w:r>
          </w:p>
          <w:p w:rsidR="004966EA" w:rsidRDefault="004966EA" w:rsidP="004966EA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4966EA" w:rsidRDefault="004966EA" w:rsidP="004966EA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</w:t>
            </w:r>
            <w:r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>تصحيح بعض التمثلات عند التلاميذ</w:t>
            </w:r>
          </w:p>
          <w:p w:rsidR="004966EA" w:rsidRDefault="004966EA" w:rsidP="004966EA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4966EA" w:rsidRPr="00230EC9" w:rsidRDefault="004966EA" w:rsidP="004966EA">
            <w:pPr>
              <w:bidi/>
              <w:rPr>
                <w:rFonts w:cs="AdvertisingBold"/>
                <w:sz w:val="8"/>
                <w:szCs w:val="8"/>
                <w:rtl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</w:t>
            </w:r>
            <w:r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اقناع التلاميذ بالحلول المقترحة </w:t>
            </w:r>
          </w:p>
        </w:tc>
        <w:tc>
          <w:tcPr>
            <w:tcW w:w="3536" w:type="dxa"/>
          </w:tcPr>
          <w:p w:rsidR="00230EC9" w:rsidRDefault="00230EC9" w:rsidP="00C82385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</w:t>
            </w:r>
            <w:r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يحللون و ينتقدون </w:t>
            </w:r>
          </w:p>
          <w:p w:rsidR="004966EA" w:rsidRDefault="004966EA" w:rsidP="004966EA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4966EA" w:rsidRPr="00230EC9" w:rsidRDefault="004966EA" w:rsidP="004966EA">
            <w:pPr>
              <w:bidi/>
              <w:rPr>
                <w:rFonts w:cs="AdvertisingBold"/>
                <w:sz w:val="8"/>
                <w:szCs w:val="8"/>
                <w:rtl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</w:t>
            </w:r>
            <w:r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يناقشون </w:t>
            </w:r>
          </w:p>
        </w:tc>
      </w:tr>
      <w:tr w:rsidR="00230EC9" w:rsidTr="00230EC9">
        <w:tc>
          <w:tcPr>
            <w:tcW w:w="2494" w:type="dxa"/>
          </w:tcPr>
          <w:p w:rsidR="00230EC9" w:rsidRDefault="00230EC9" w:rsidP="00230EC9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color w:val="FF00FF"/>
                <w:rtl/>
              </w:rPr>
            </w:pPr>
            <w:r>
              <w:rPr>
                <w:rFonts w:cs="AdvertisingBold" w:hint="cs"/>
                <w:color w:val="FF00FF"/>
                <w:rtl/>
              </w:rPr>
              <w:t xml:space="preserve">البنينة  </w:t>
            </w: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4966EA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  <w:r>
              <w:rPr>
                <w:rFonts w:cs="AdvertisingBold"/>
                <w:b/>
                <w:bCs/>
                <w:color w:val="00B050"/>
                <w:sz w:val="24"/>
                <w:szCs w:val="24"/>
              </w:rPr>
              <w:t>20</w:t>
            </w:r>
            <w:r w:rsidRPr="00A367F3">
              <w:rPr>
                <w:rFonts w:cs="AdvertisingBold"/>
                <w:b/>
                <w:bCs/>
                <w:color w:val="00B050"/>
                <w:sz w:val="24"/>
                <w:szCs w:val="24"/>
              </w:rPr>
              <w:t xml:space="preserve">  mn</w:t>
            </w:r>
          </w:p>
          <w:p w:rsidR="004966EA" w:rsidRPr="00230EC9" w:rsidRDefault="004966EA" w:rsidP="004966EA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</w:tc>
        <w:tc>
          <w:tcPr>
            <w:tcW w:w="4576" w:type="dxa"/>
          </w:tcPr>
          <w:p w:rsidR="00230EC9" w:rsidRPr="003A4A75" w:rsidRDefault="00230EC9" w:rsidP="004966EA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3A4A75" w:rsidRDefault="00F30999" w:rsidP="00F30999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 w:rsidRPr="003A4A75">
              <w:rPr>
                <w:rFonts w:cs="AdvertisingBold" w:hint="cs"/>
                <w:sz w:val="20"/>
                <w:szCs w:val="20"/>
                <w:rtl/>
                <w:lang w:bidi="ar-MA"/>
              </w:rPr>
              <w:t>استغلال مرحلة التقاسم و توجيه التلاميذ الى بنية</w:t>
            </w:r>
          </w:p>
          <w:p w:rsidR="003A4A75" w:rsidRDefault="003A4A75" w:rsidP="003A4A75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F30999" w:rsidRPr="003A4A75" w:rsidRDefault="00F30999" w:rsidP="003A4A75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 w:rsidRPr="003A4A75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المعارف الأساسية المستهدفة </w:t>
            </w:r>
            <w:r w:rsidR="003A4A75" w:rsidRPr="003A4A75"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من الحصة و المصادقة عليها </w:t>
            </w:r>
          </w:p>
        </w:tc>
        <w:tc>
          <w:tcPr>
            <w:tcW w:w="3536" w:type="dxa"/>
          </w:tcPr>
          <w:p w:rsidR="00230EC9" w:rsidRDefault="00230EC9" w:rsidP="00230EC9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3A4A75" w:rsidRDefault="003A4A75" w:rsidP="003A4A75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3A4A75" w:rsidRDefault="003A4A75" w:rsidP="003A4A75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</w:t>
            </w:r>
            <w:r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تثبيت المعارف  </w:t>
            </w:r>
          </w:p>
          <w:p w:rsidR="003A4A75" w:rsidRDefault="003A4A75" w:rsidP="003A4A75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</w:p>
          <w:p w:rsidR="003A4A75" w:rsidRDefault="003A4A75" w:rsidP="003A4A75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   </w:t>
            </w:r>
            <w:r w:rsidRPr="00694037"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>*</w:t>
            </w:r>
            <w:r>
              <w:rPr>
                <w:rFonts w:cs="MCS Jeddah S_I Flay." w:hint="cs"/>
                <w:b/>
                <w:bCs/>
                <w:color w:val="FF00FF"/>
                <w:sz w:val="20"/>
                <w:szCs w:val="20"/>
                <w:rtl/>
              </w:rPr>
              <w:t xml:space="preserve">  _ </w:t>
            </w: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تصحيح التملات الذاتية عند </w:t>
            </w:r>
          </w:p>
          <w:p w:rsidR="003A4A75" w:rsidRPr="00230EC9" w:rsidRDefault="003A4A75" w:rsidP="003A4A75">
            <w:pPr>
              <w:bidi/>
              <w:rPr>
                <w:rFonts w:cs="AdvertisingBold"/>
                <w:sz w:val="8"/>
                <w:szCs w:val="8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               بعضهم </w:t>
            </w:r>
          </w:p>
        </w:tc>
      </w:tr>
      <w:tr w:rsidR="003A4A75" w:rsidTr="00230EC9">
        <w:tc>
          <w:tcPr>
            <w:tcW w:w="2494" w:type="dxa"/>
          </w:tcPr>
          <w:p w:rsidR="003A4A75" w:rsidRDefault="003A4A75" w:rsidP="003A4A75">
            <w:pPr>
              <w:bidi/>
              <w:jc w:val="center"/>
              <w:rPr>
                <w:rFonts w:cs="AdvertisingBold"/>
                <w:color w:val="FF00FF"/>
                <w:rtl/>
              </w:rPr>
            </w:pPr>
            <w:r>
              <w:rPr>
                <w:rFonts w:cs="AdvertisingBold" w:hint="cs"/>
                <w:color w:val="FF00FF"/>
                <w:rtl/>
              </w:rPr>
              <w:t xml:space="preserve">تقويم مرحلي   </w:t>
            </w:r>
          </w:p>
          <w:p w:rsidR="003A4A75" w:rsidRDefault="003A4A75" w:rsidP="003A4A75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3A4A75" w:rsidRDefault="003A4A75" w:rsidP="003A4A75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  <w:p w:rsidR="003A4A75" w:rsidRDefault="003A4A75" w:rsidP="003A4A75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  <w:r>
              <w:rPr>
                <w:rFonts w:cs="AdvertisingBold"/>
                <w:b/>
                <w:bCs/>
                <w:color w:val="00B050"/>
                <w:sz w:val="24"/>
                <w:szCs w:val="24"/>
              </w:rPr>
              <w:t>5</w:t>
            </w:r>
            <w:r w:rsidRPr="00A367F3">
              <w:rPr>
                <w:rFonts w:cs="AdvertisingBold"/>
                <w:b/>
                <w:bCs/>
                <w:color w:val="00B050"/>
                <w:sz w:val="24"/>
                <w:szCs w:val="24"/>
              </w:rPr>
              <w:t xml:space="preserve">  mn</w:t>
            </w:r>
          </w:p>
        </w:tc>
        <w:tc>
          <w:tcPr>
            <w:tcW w:w="4576" w:type="dxa"/>
          </w:tcPr>
          <w:p w:rsidR="003A4A75" w:rsidRDefault="003A4A75" w:rsidP="004966EA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>أسئلة تقويمية مرحلية للتحقق من أهداف الحصة :</w:t>
            </w:r>
          </w:p>
          <w:p w:rsidR="003A4A75" w:rsidRPr="003A4A75" w:rsidRDefault="003A4A75" w:rsidP="003A4A75">
            <w:pPr>
              <w:bidi/>
              <w:rPr>
                <w:rFonts w:cs="AdvertisingBold"/>
                <w:color w:val="00B050"/>
                <w:sz w:val="20"/>
                <w:szCs w:val="20"/>
                <w:lang w:bidi="ar-MA"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-  </w:t>
            </w:r>
            <w:r>
              <w:rPr>
                <w:rFonts w:cs="AdvertisingBold" w:hint="cs"/>
                <w:color w:val="FF00FF"/>
                <w:sz w:val="20"/>
                <w:szCs w:val="20"/>
                <w:rtl/>
                <w:lang w:bidi="ar-MA"/>
              </w:rPr>
              <w:t xml:space="preserve">من يؤمن الطاقة الكهربائية للمناب </w:t>
            </w:r>
            <w:r w:rsidRPr="00C35E59">
              <w:rPr>
                <w:rFonts w:cs="AdvertisingBold"/>
                <w:color w:val="FF00FF"/>
                <w:sz w:val="20"/>
                <w:szCs w:val="20"/>
                <w:lang w:bidi="ar-MA"/>
              </w:rPr>
              <w:t>RL2</w:t>
            </w:r>
            <w:r w:rsidRPr="00C35E59">
              <w:rPr>
                <w:rFonts w:cs="AdvertisingBold" w:hint="cs"/>
                <w:color w:val="FF00FF"/>
                <w:sz w:val="20"/>
                <w:szCs w:val="20"/>
                <w:rtl/>
                <w:lang w:bidi="ar-MA"/>
              </w:rPr>
              <w:t xml:space="preserve"> خلال إنزال العارضة ؟</w:t>
            </w:r>
            <w:r>
              <w:rPr>
                <w:rFonts w:cs="AdvertisingBold" w:hint="cs"/>
                <w:color w:val="FF00FF"/>
                <w:sz w:val="20"/>
                <w:szCs w:val="20"/>
                <w:rtl/>
                <w:lang w:bidi="ar-MA"/>
              </w:rPr>
              <w:t xml:space="preserve"> / </w:t>
            </w:r>
            <w:r>
              <w:rPr>
                <w:rFonts w:cs="AdvertisingBold" w:hint="cs"/>
                <w:color w:val="00B050"/>
                <w:sz w:val="20"/>
                <w:szCs w:val="20"/>
                <w:rtl/>
                <w:lang w:bidi="ar-MA"/>
              </w:rPr>
              <w:t xml:space="preserve">المؤقت  </w:t>
            </w:r>
            <w:r>
              <w:rPr>
                <w:rFonts w:cs="AdvertisingBold"/>
                <w:color w:val="00B050"/>
                <w:sz w:val="20"/>
                <w:szCs w:val="20"/>
                <w:lang w:bidi="ar-MA"/>
              </w:rPr>
              <w:t xml:space="preserve">NE555 </w:t>
            </w:r>
            <w:r>
              <w:rPr>
                <w:rFonts w:cs="AdvertisingBold" w:hint="cs"/>
                <w:color w:val="00B050"/>
                <w:sz w:val="20"/>
                <w:szCs w:val="20"/>
                <w:rtl/>
                <w:lang w:bidi="ar-MA"/>
              </w:rPr>
              <w:t xml:space="preserve"> + المكثفة </w:t>
            </w:r>
            <w:r>
              <w:rPr>
                <w:rFonts w:cs="AdvertisingBold"/>
                <w:color w:val="00B050"/>
                <w:sz w:val="20"/>
                <w:szCs w:val="20"/>
                <w:lang w:bidi="ar-MA"/>
              </w:rPr>
              <w:t xml:space="preserve">C </w:t>
            </w:r>
          </w:p>
          <w:p w:rsidR="003A4A75" w:rsidRPr="003A4A75" w:rsidRDefault="003A4A75" w:rsidP="003A4A75">
            <w:pPr>
              <w:bidi/>
              <w:rPr>
                <w:rFonts w:cs="AdvertisingBold"/>
                <w:sz w:val="20"/>
                <w:szCs w:val="20"/>
                <w:rtl/>
                <w:lang w:bidi="ar-MA"/>
              </w:rPr>
            </w:pPr>
            <w:r>
              <w:rPr>
                <w:rFonts w:cs="AdvertisingBold" w:hint="cs"/>
                <w:sz w:val="20"/>
                <w:szCs w:val="20"/>
                <w:rtl/>
                <w:lang w:bidi="ar-MA"/>
              </w:rPr>
              <w:t xml:space="preserve">- </w:t>
            </w:r>
            <w:r w:rsidRPr="003A4A75">
              <w:rPr>
                <w:rFonts w:cs="AdvertisingBold" w:hint="cs"/>
                <w:color w:val="FF00FF"/>
                <w:sz w:val="20"/>
                <w:szCs w:val="20"/>
                <w:rtl/>
                <w:lang w:bidi="ar-MA"/>
              </w:rPr>
              <w:t>ما هي وظائف عنار تركيبة إنزال العارضة ؟</w:t>
            </w:r>
          </w:p>
        </w:tc>
        <w:tc>
          <w:tcPr>
            <w:tcW w:w="3536" w:type="dxa"/>
          </w:tcPr>
          <w:p w:rsidR="003A4A75" w:rsidRDefault="003A4A75" w:rsidP="00230EC9">
            <w:pPr>
              <w:bidi/>
              <w:jc w:val="center"/>
              <w:rPr>
                <w:rFonts w:cs="AdvertisingBold"/>
                <w:sz w:val="8"/>
                <w:szCs w:val="8"/>
                <w:rtl/>
              </w:rPr>
            </w:pPr>
          </w:p>
        </w:tc>
      </w:tr>
    </w:tbl>
    <w:p w:rsidR="00C84EEE" w:rsidRDefault="006D7B5A" w:rsidP="00C84EEE">
      <w:pPr>
        <w:bidi/>
        <w:jc w:val="center"/>
        <w:rPr>
          <w:rFonts w:cs="MCS Jeddah S_I Flay."/>
          <w:sz w:val="24"/>
          <w:szCs w:val="24"/>
          <w:rtl/>
        </w:rPr>
      </w:pPr>
      <w:r>
        <w:rPr>
          <w:rFonts w:cs="MCS Jeddah S_I Flay."/>
          <w:noProof/>
          <w:sz w:val="24"/>
          <w:szCs w:val="24"/>
          <w:rtl/>
          <w:lang w:eastAsia="fr-FR"/>
        </w:rPr>
        <w:pict>
          <v:shape id="_x0000_s1034" type="#_x0000_t97" style="position:absolute;left:0;text-align:left;margin-left:13.35pt;margin-top:6.25pt;width:490.5pt;height:41.25pt;rotation:180;z-index:251720704;mso-position-horizontal-relative:text;mso-position-vertical-relative:text" adj="1138" fillcolor="#00b0f0" strokecolor="#002060" strokeweight=".5pt">
            <v:fill rotate="t" focus="100%" type="gradientRadial">
              <o:fill v:ext="view" type="gradientCenter"/>
            </v:fill>
            <v:textbox style="mso-next-textbox:#_x0000_s1034">
              <w:txbxContent>
                <w:p w:rsidR="003A4A75" w:rsidRPr="00D41663" w:rsidRDefault="00502D5F" w:rsidP="00502D5F">
                  <w:pPr>
                    <w:bidi/>
                    <w:spacing w:after="0" w:line="240" w:lineRule="auto"/>
                    <w:rPr>
                      <w:rFonts w:cs="Times New Roman"/>
                      <w:color w:val="000000" w:themeColor="text1"/>
                      <w:sz w:val="18"/>
                      <w:szCs w:val="18"/>
                      <w:rtl/>
                    </w:rPr>
                  </w:pPr>
                  <w:r w:rsidRPr="00502D5F">
                    <w:rPr>
                      <w:rFonts w:cs="Simple Outline Pat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ملاحظة :</w:t>
                  </w:r>
                  <w:r>
                    <w:rPr>
                      <w:rFonts w:cs="Times New Roman" w:hint="cs"/>
                      <w:b/>
                      <w:bCs/>
                      <w:color w:val="00B050"/>
                      <w:sz w:val="28"/>
                      <w:szCs w:val="28"/>
                      <w:rtl/>
                      <w:lang w:bidi="ar-MA"/>
                    </w:rPr>
                    <w:t xml:space="preserve">       </w:t>
                  </w:r>
                  <w:r w:rsidRPr="00502D5F">
                    <w:rPr>
                      <w:rFonts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 xml:space="preserve">في حالة عدم تحقيق الأهداف و القدرات </w:t>
                  </w:r>
                  <w:r>
                    <w:rPr>
                      <w:rFonts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المسطرة ل</w:t>
                  </w:r>
                  <w:r w:rsidRPr="00502D5F">
                    <w:rPr>
                      <w:rFonts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 xml:space="preserve">لحصة وجب تدعيم التلاميد لتصحيح التعثرات المحتملة </w:t>
                  </w:r>
                  <w:r w:rsidR="003A4A75" w:rsidRPr="00502D5F">
                    <w:rPr>
                      <w:rFonts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                            </w:t>
                  </w:r>
                </w:p>
                <w:p w:rsidR="003A4A75" w:rsidRPr="007E7C3D" w:rsidRDefault="003A4A75" w:rsidP="003A4A75">
                  <w:pPr>
                    <w:bidi/>
                    <w:rPr>
                      <w:rFonts w:cs="PT Bold Mirror"/>
                      <w:color w:val="FF00FF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84EEE" w:rsidRDefault="00C84EEE" w:rsidP="00C84EEE">
      <w:pPr>
        <w:bidi/>
        <w:jc w:val="center"/>
        <w:rPr>
          <w:rFonts w:cs="MCS Jeddah S_I Flay."/>
          <w:sz w:val="24"/>
          <w:szCs w:val="24"/>
          <w:rtl/>
        </w:rPr>
      </w:pPr>
    </w:p>
    <w:p w:rsidR="00C84EEE" w:rsidRDefault="00C84EEE" w:rsidP="00C84EEE">
      <w:pPr>
        <w:bidi/>
        <w:jc w:val="center"/>
        <w:rPr>
          <w:rFonts w:cs="MCS Jeddah S_I Flay."/>
          <w:sz w:val="24"/>
          <w:szCs w:val="24"/>
          <w:rtl/>
        </w:rPr>
      </w:pPr>
    </w:p>
    <w:p w:rsidR="00C84EEE" w:rsidRDefault="00C84EEE" w:rsidP="00C84EEE">
      <w:pPr>
        <w:bidi/>
        <w:jc w:val="center"/>
        <w:rPr>
          <w:rFonts w:cs="MCS Jeddah S_I Flay."/>
          <w:sz w:val="24"/>
          <w:szCs w:val="24"/>
          <w:rtl/>
        </w:rPr>
      </w:pPr>
    </w:p>
    <w:p w:rsidR="00C84EEE" w:rsidRDefault="00C84EEE" w:rsidP="00C84EEE">
      <w:pPr>
        <w:bidi/>
        <w:jc w:val="center"/>
        <w:rPr>
          <w:rFonts w:cs="MCS Jeddah S_I Flay."/>
          <w:sz w:val="24"/>
          <w:szCs w:val="24"/>
          <w:rtl/>
        </w:rPr>
      </w:pPr>
    </w:p>
    <w:p w:rsidR="00C84EEE" w:rsidRDefault="00C84EEE" w:rsidP="00C84EEE">
      <w:pPr>
        <w:bidi/>
        <w:jc w:val="center"/>
        <w:rPr>
          <w:rtl/>
          <w:lang w:bidi="ar-MA"/>
        </w:rPr>
      </w:pPr>
    </w:p>
    <w:sectPr w:rsidR="00C84EEE" w:rsidSect="00D2292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15D" w:rsidRDefault="00CE515D" w:rsidP="00D22929">
      <w:pPr>
        <w:spacing w:after="0" w:line="240" w:lineRule="auto"/>
      </w:pPr>
      <w:r>
        <w:separator/>
      </w:r>
    </w:p>
  </w:endnote>
  <w:endnote w:type="continuationSeparator" w:id="1">
    <w:p w:rsidR="00CE515D" w:rsidRDefault="00CE515D" w:rsidP="00D22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CS Jeddah S_I Flay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Mirro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vertisingBold">
    <w:charset w:val="B2"/>
    <w:family w:val="auto"/>
    <w:pitch w:val="variable"/>
    <w:sig w:usb0="00002001" w:usb1="00000000" w:usb2="00000000" w:usb3="00000000" w:csb0="00000040" w:csb1="00000000"/>
  </w:font>
  <w:font w:name="MCS Jeddah S_I stars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Alsalam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CS Khaybar E_U 3D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e Outline P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15D" w:rsidRDefault="00CE515D" w:rsidP="00D22929">
      <w:pPr>
        <w:spacing w:after="0" w:line="240" w:lineRule="auto"/>
      </w:pPr>
      <w:r>
        <w:separator/>
      </w:r>
    </w:p>
  </w:footnote>
  <w:footnote w:type="continuationSeparator" w:id="1">
    <w:p w:rsidR="00CE515D" w:rsidRDefault="00CE515D" w:rsidP="00D22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bidiVisual/>
      <w:tblW w:w="0" w:type="auto"/>
      <w:tblLayout w:type="fixed"/>
      <w:tblLook w:val="04A0"/>
    </w:tblPr>
    <w:tblGrid>
      <w:gridCol w:w="3203"/>
      <w:gridCol w:w="3543"/>
      <w:gridCol w:w="3860"/>
    </w:tblGrid>
    <w:tr w:rsidR="000E66CB" w:rsidRPr="00E90ED9" w:rsidTr="00452046">
      <w:tc>
        <w:tcPr>
          <w:tcW w:w="3203" w:type="dxa"/>
        </w:tcPr>
        <w:p w:rsidR="000E66CB" w:rsidRPr="00E34327" w:rsidRDefault="000E66CB" w:rsidP="00452046">
          <w:pPr>
            <w:pStyle w:val="En-tte"/>
            <w:tabs>
              <w:tab w:val="right" w:pos="851"/>
            </w:tabs>
            <w:bidi/>
            <w:rPr>
              <w:rFonts w:cs="PT Bold Mirror"/>
              <w:sz w:val="16"/>
              <w:szCs w:val="16"/>
              <w:rtl/>
            </w:rPr>
          </w:pPr>
          <w:r w:rsidRPr="00AE3947">
            <w:rPr>
              <w:rFonts w:cs="PT Bold Mirror" w:hint="cs"/>
              <w:color w:val="00B0F0"/>
              <w:sz w:val="16"/>
              <w:szCs w:val="16"/>
              <w:rtl/>
            </w:rPr>
            <w:t>الأكاديمية</w:t>
          </w:r>
          <w:r w:rsidRPr="00E34327">
            <w:rPr>
              <w:rFonts w:cs="PT Bold Mirror" w:hint="cs"/>
              <w:sz w:val="16"/>
              <w:szCs w:val="16"/>
              <w:rtl/>
            </w:rPr>
            <w:t xml:space="preserve"> </w:t>
          </w:r>
          <w:r w:rsidRPr="00E90ED9">
            <w:rPr>
              <w:rFonts w:cs="AdvertisingBold" w:hint="cs"/>
              <w:sz w:val="16"/>
              <w:szCs w:val="16"/>
              <w:rtl/>
            </w:rPr>
            <w:t xml:space="preserve">: </w:t>
          </w:r>
          <w:r>
            <w:rPr>
              <w:rFonts w:cs="AdvertisingBold" w:hint="cs"/>
              <w:sz w:val="16"/>
              <w:szCs w:val="16"/>
              <w:rtl/>
            </w:rPr>
            <w:t xml:space="preserve">   </w:t>
          </w:r>
          <w:r w:rsidRPr="00E90ED9">
            <w:rPr>
              <w:rFonts w:cs="AdvertisingBold" w:hint="cs"/>
              <w:sz w:val="16"/>
              <w:szCs w:val="16"/>
              <w:rtl/>
            </w:rPr>
            <w:t xml:space="preserve"> الرباط سلا زمور زعير</w:t>
          </w:r>
        </w:p>
      </w:tc>
      <w:tc>
        <w:tcPr>
          <w:tcW w:w="3543" w:type="dxa"/>
          <w:vMerge w:val="restart"/>
        </w:tcPr>
        <w:p w:rsidR="000E66CB" w:rsidRPr="00231949" w:rsidRDefault="000E66CB" w:rsidP="00452046">
          <w:pPr>
            <w:pStyle w:val="En-tte"/>
            <w:bidi/>
            <w:jc w:val="center"/>
            <w:rPr>
              <w:color w:val="FF00FF"/>
              <w:rtl/>
            </w:rPr>
          </w:pPr>
          <w:r w:rsidRPr="00231949">
            <w:rPr>
              <w:rFonts w:cs="PT Bold Mirror" w:hint="cs"/>
              <w:color w:val="FF00FF"/>
              <w:sz w:val="28"/>
              <w:szCs w:val="28"/>
              <w:rtl/>
            </w:rPr>
            <w:t>البطاقة البيداغوجية للحصة</w:t>
          </w:r>
        </w:p>
      </w:tc>
      <w:tc>
        <w:tcPr>
          <w:tcW w:w="3860" w:type="dxa"/>
        </w:tcPr>
        <w:p w:rsidR="000E66CB" w:rsidRPr="00E90ED9" w:rsidRDefault="000E66CB" w:rsidP="00452046">
          <w:pPr>
            <w:pStyle w:val="En-tte"/>
            <w:bidi/>
            <w:rPr>
              <w:rFonts w:cs="PT Bold Mirror"/>
              <w:sz w:val="8"/>
              <w:szCs w:val="8"/>
              <w:rtl/>
            </w:rPr>
          </w:pPr>
          <w:r w:rsidRPr="00AE3947">
            <w:rPr>
              <w:rFonts w:cs="PT Bold Mirror" w:hint="cs"/>
              <w:color w:val="00B0F0"/>
              <w:sz w:val="16"/>
              <w:szCs w:val="16"/>
              <w:rtl/>
            </w:rPr>
            <w:t>المجال الرئيسي</w:t>
          </w:r>
          <w:r w:rsidR="00CC510D">
            <w:rPr>
              <w:rFonts w:cs="PT Bold Mirror" w:hint="cs"/>
              <w:color w:val="00B0F0"/>
              <w:sz w:val="16"/>
              <w:szCs w:val="16"/>
              <w:rtl/>
              <w:lang w:bidi="ar-MA"/>
            </w:rPr>
            <w:t xml:space="preserve"> : </w:t>
          </w:r>
          <w:r w:rsidRPr="00E34327">
            <w:rPr>
              <w:rFonts w:cs="PT Bold Mirror" w:hint="cs"/>
              <w:sz w:val="16"/>
              <w:szCs w:val="16"/>
              <w:rtl/>
            </w:rPr>
            <w:t xml:space="preserve"> </w:t>
          </w:r>
          <w:r w:rsidR="00CC510D" w:rsidRPr="009D2118">
            <w:rPr>
              <w:rFonts w:cs="AdvertisingBold" w:hint="cs"/>
              <w:b/>
              <w:bCs/>
              <w:color w:val="FF00FF"/>
              <w:sz w:val="14"/>
              <w:szCs w:val="14"/>
              <w:rtl/>
            </w:rPr>
            <w:t>الوظائف التقنية و الحيلياتية و الكهروبية</w:t>
          </w:r>
        </w:p>
      </w:tc>
    </w:tr>
    <w:tr w:rsidR="000E66CB" w:rsidRPr="00E34327" w:rsidTr="00452046">
      <w:tc>
        <w:tcPr>
          <w:tcW w:w="3203" w:type="dxa"/>
        </w:tcPr>
        <w:p w:rsidR="000E66CB" w:rsidRPr="00E34327" w:rsidRDefault="000E66CB" w:rsidP="00452046">
          <w:pPr>
            <w:pStyle w:val="En-tte"/>
            <w:bidi/>
            <w:rPr>
              <w:rFonts w:cs="PT Bold Mirror"/>
              <w:sz w:val="16"/>
              <w:szCs w:val="16"/>
              <w:rtl/>
            </w:rPr>
          </w:pPr>
          <w:r w:rsidRPr="00AE3947">
            <w:rPr>
              <w:rFonts w:cs="PT Bold Mirror" w:hint="cs"/>
              <w:color w:val="00B0F0"/>
              <w:sz w:val="16"/>
              <w:szCs w:val="16"/>
              <w:rtl/>
            </w:rPr>
            <w:t xml:space="preserve">النيابة :          </w:t>
          </w:r>
          <w:r w:rsidRPr="00E90ED9">
            <w:rPr>
              <w:rFonts w:cs="AdvertisingBold" w:hint="cs"/>
              <w:sz w:val="16"/>
              <w:szCs w:val="16"/>
              <w:rtl/>
            </w:rPr>
            <w:t>الرباط</w:t>
          </w:r>
        </w:p>
      </w:tc>
      <w:tc>
        <w:tcPr>
          <w:tcW w:w="3543" w:type="dxa"/>
          <w:vMerge/>
        </w:tcPr>
        <w:p w:rsidR="000E66CB" w:rsidRDefault="000E66CB" w:rsidP="00452046">
          <w:pPr>
            <w:pStyle w:val="En-tte"/>
            <w:bidi/>
            <w:rPr>
              <w:rtl/>
            </w:rPr>
          </w:pPr>
        </w:p>
      </w:tc>
      <w:tc>
        <w:tcPr>
          <w:tcW w:w="3860" w:type="dxa"/>
        </w:tcPr>
        <w:p w:rsidR="000E66CB" w:rsidRPr="00E34327" w:rsidRDefault="000E66CB" w:rsidP="00452046">
          <w:pPr>
            <w:pStyle w:val="En-tte"/>
            <w:bidi/>
            <w:rPr>
              <w:rFonts w:cs="PT Bold Mirror"/>
              <w:sz w:val="16"/>
              <w:szCs w:val="16"/>
              <w:rtl/>
            </w:rPr>
          </w:pPr>
          <w:r w:rsidRPr="00AE3947">
            <w:rPr>
              <w:rFonts w:cs="PT Bold Mirror" w:hint="cs"/>
              <w:color w:val="00B0F0"/>
              <w:sz w:val="16"/>
              <w:szCs w:val="16"/>
              <w:rtl/>
            </w:rPr>
            <w:t>المستوى</w:t>
          </w:r>
          <w:r w:rsidRPr="00E34327">
            <w:rPr>
              <w:rFonts w:cs="PT Bold Mirror" w:hint="cs"/>
              <w:sz w:val="16"/>
              <w:szCs w:val="16"/>
              <w:rtl/>
            </w:rPr>
            <w:t xml:space="preserve"> :</w:t>
          </w:r>
          <w:r>
            <w:rPr>
              <w:rFonts w:cs="PT Bold Mirror" w:hint="cs"/>
              <w:sz w:val="16"/>
              <w:szCs w:val="16"/>
              <w:rtl/>
            </w:rPr>
            <w:t xml:space="preserve">         </w:t>
          </w:r>
          <w:r w:rsidRPr="00E90ED9">
            <w:rPr>
              <w:rFonts w:cs="AdvertisingBold" w:hint="cs"/>
              <w:sz w:val="16"/>
              <w:szCs w:val="16"/>
              <w:rtl/>
            </w:rPr>
            <w:t>الثالثة ثانوي إعدادي</w:t>
          </w:r>
        </w:p>
      </w:tc>
    </w:tr>
    <w:tr w:rsidR="000E66CB" w:rsidRPr="00E34327" w:rsidTr="00452046">
      <w:tc>
        <w:tcPr>
          <w:tcW w:w="3203" w:type="dxa"/>
        </w:tcPr>
        <w:p w:rsidR="000E66CB" w:rsidRPr="00E34327" w:rsidRDefault="000E66CB" w:rsidP="00452046">
          <w:pPr>
            <w:pStyle w:val="En-tte"/>
            <w:bidi/>
            <w:rPr>
              <w:rFonts w:cs="PT Bold Mirror"/>
              <w:sz w:val="16"/>
              <w:szCs w:val="16"/>
              <w:rtl/>
            </w:rPr>
          </w:pPr>
          <w:r w:rsidRPr="00AE3947">
            <w:rPr>
              <w:rFonts w:cs="PT Bold Mirror" w:hint="cs"/>
              <w:color w:val="00B0F0"/>
              <w:sz w:val="16"/>
              <w:szCs w:val="16"/>
              <w:rtl/>
            </w:rPr>
            <w:t>المؤسسة :</w:t>
          </w:r>
          <w:r>
            <w:rPr>
              <w:rFonts w:cs="PT Bold Mirror" w:hint="cs"/>
              <w:sz w:val="16"/>
              <w:szCs w:val="16"/>
              <w:rtl/>
            </w:rPr>
            <w:t xml:space="preserve">       </w:t>
          </w:r>
          <w:r w:rsidRPr="00E90ED9">
            <w:rPr>
              <w:rFonts w:cs="AdvertisingBold" w:hint="cs"/>
              <w:sz w:val="16"/>
              <w:szCs w:val="16"/>
              <w:rtl/>
            </w:rPr>
            <w:t xml:space="preserve"> أم البنــين</w:t>
          </w:r>
        </w:p>
      </w:tc>
      <w:tc>
        <w:tcPr>
          <w:tcW w:w="3543" w:type="dxa"/>
          <w:vMerge w:val="restart"/>
        </w:tcPr>
        <w:p w:rsidR="000E66CB" w:rsidRPr="001B2B50" w:rsidRDefault="000E66CB" w:rsidP="001B2B50">
          <w:pPr>
            <w:pStyle w:val="En-tte"/>
            <w:bidi/>
            <w:jc w:val="center"/>
            <w:rPr>
              <w:rFonts w:cs="Arial"/>
              <w:sz w:val="6"/>
              <w:szCs w:val="6"/>
              <w:rtl/>
            </w:rPr>
          </w:pPr>
        </w:p>
        <w:p w:rsidR="001B2B50" w:rsidRDefault="001B2B50" w:rsidP="001B2B50">
          <w:pPr>
            <w:pStyle w:val="En-tte"/>
            <w:bidi/>
            <w:jc w:val="center"/>
            <w:rPr>
              <w:rtl/>
            </w:rPr>
          </w:pPr>
          <w:r w:rsidRPr="001B2B50">
            <w:rPr>
              <w:rFonts w:cs="Arial"/>
              <w:noProof/>
              <w:rtl/>
              <w:lang w:eastAsia="fr-FR"/>
            </w:rPr>
            <w:drawing>
              <wp:inline distT="0" distB="0" distL="0" distR="0">
                <wp:extent cx="1895475" cy="485775"/>
                <wp:effectExtent l="19050" t="0" r="28575" b="9525"/>
                <wp:docPr id="7" name="Image 4" descr="imagetechn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techno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5475" cy="485775"/>
                        </a:xfrm>
                        <a:prstGeom prst="foldedCorner">
                          <a:avLst/>
                        </a:prstGeom>
                        <a:ln w="12700">
                          <a:solidFill>
                            <a:srgbClr val="FF00FF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0" w:type="dxa"/>
        </w:tcPr>
        <w:p w:rsidR="000E66CB" w:rsidRPr="00E34327" w:rsidRDefault="000E66CB" w:rsidP="00452046">
          <w:pPr>
            <w:pStyle w:val="En-tte"/>
            <w:bidi/>
            <w:rPr>
              <w:rFonts w:cs="PT Bold Mirror"/>
              <w:sz w:val="16"/>
              <w:szCs w:val="16"/>
              <w:rtl/>
            </w:rPr>
          </w:pPr>
          <w:r w:rsidRPr="00AE3947">
            <w:rPr>
              <w:rFonts w:cs="PT Bold Mirror" w:hint="cs"/>
              <w:color w:val="00B0F0"/>
              <w:sz w:val="16"/>
              <w:szCs w:val="16"/>
              <w:rtl/>
            </w:rPr>
            <w:t xml:space="preserve">المدة </w:t>
          </w:r>
          <w:r w:rsidRPr="00E34327">
            <w:rPr>
              <w:rFonts w:cs="PT Bold Mirror" w:hint="cs"/>
              <w:sz w:val="16"/>
              <w:szCs w:val="16"/>
              <w:rtl/>
            </w:rPr>
            <w:t xml:space="preserve"> :</w:t>
          </w:r>
          <w:r>
            <w:rPr>
              <w:rFonts w:cs="PT Bold Mirror" w:hint="cs"/>
              <w:sz w:val="16"/>
              <w:szCs w:val="16"/>
              <w:rtl/>
            </w:rPr>
            <w:t xml:space="preserve"> ساعتـــن</w:t>
          </w:r>
        </w:p>
      </w:tc>
    </w:tr>
    <w:tr w:rsidR="000E66CB" w:rsidRPr="00E34327" w:rsidTr="00452046">
      <w:tc>
        <w:tcPr>
          <w:tcW w:w="3203" w:type="dxa"/>
        </w:tcPr>
        <w:p w:rsidR="000E66CB" w:rsidRPr="00E34327" w:rsidRDefault="000E66CB" w:rsidP="00452046">
          <w:pPr>
            <w:pStyle w:val="En-tte"/>
            <w:bidi/>
            <w:rPr>
              <w:rFonts w:cs="PT Bold Mirror"/>
              <w:sz w:val="16"/>
              <w:szCs w:val="16"/>
              <w:rtl/>
            </w:rPr>
          </w:pPr>
          <w:r w:rsidRPr="00AE3947">
            <w:rPr>
              <w:rFonts w:cs="PT Bold Mirror" w:hint="cs"/>
              <w:color w:val="00B0F0"/>
              <w:sz w:val="16"/>
              <w:szCs w:val="16"/>
              <w:rtl/>
            </w:rPr>
            <w:t>المادة :</w:t>
          </w:r>
          <w:r w:rsidRPr="00E34327">
            <w:rPr>
              <w:rFonts w:cs="PT Bold Mirror" w:hint="cs"/>
              <w:sz w:val="16"/>
              <w:szCs w:val="16"/>
              <w:rtl/>
            </w:rPr>
            <w:t xml:space="preserve"> </w:t>
          </w:r>
          <w:r>
            <w:rPr>
              <w:rFonts w:cs="PT Bold Mirror" w:hint="cs"/>
              <w:sz w:val="16"/>
              <w:szCs w:val="16"/>
              <w:rtl/>
            </w:rPr>
            <w:t xml:space="preserve">           </w:t>
          </w:r>
          <w:r w:rsidRPr="00E90ED9">
            <w:rPr>
              <w:rFonts w:cs="AdvertisingBold" w:hint="cs"/>
              <w:sz w:val="16"/>
              <w:szCs w:val="16"/>
              <w:rtl/>
            </w:rPr>
            <w:t>التكنولوجيا الصناعية</w:t>
          </w:r>
        </w:p>
      </w:tc>
      <w:tc>
        <w:tcPr>
          <w:tcW w:w="3543" w:type="dxa"/>
          <w:vMerge/>
        </w:tcPr>
        <w:p w:rsidR="000E66CB" w:rsidRDefault="000E66CB" w:rsidP="00452046">
          <w:pPr>
            <w:pStyle w:val="En-tte"/>
            <w:bidi/>
            <w:rPr>
              <w:rtl/>
            </w:rPr>
          </w:pPr>
        </w:p>
      </w:tc>
      <w:tc>
        <w:tcPr>
          <w:tcW w:w="3860" w:type="dxa"/>
        </w:tcPr>
        <w:p w:rsidR="001B2B50" w:rsidRPr="00CC510D" w:rsidRDefault="000E66CB" w:rsidP="00CC510D">
          <w:pPr>
            <w:pStyle w:val="En-tte"/>
            <w:bidi/>
            <w:rPr>
              <w:rFonts w:cs="AdvertisingBold"/>
              <w:sz w:val="8"/>
              <w:szCs w:val="8"/>
              <w:rtl/>
            </w:rPr>
          </w:pPr>
          <w:r w:rsidRPr="00AE3947">
            <w:rPr>
              <w:rFonts w:cs="PT Bold Mirror" w:hint="cs"/>
              <w:color w:val="00B0F0"/>
              <w:sz w:val="16"/>
              <w:szCs w:val="16"/>
              <w:rtl/>
            </w:rPr>
            <w:t>التاريخ</w:t>
          </w:r>
          <w:r w:rsidRPr="00E34327">
            <w:rPr>
              <w:rFonts w:cs="PT Bold Mirror" w:hint="cs"/>
              <w:sz w:val="16"/>
              <w:szCs w:val="16"/>
              <w:rtl/>
            </w:rPr>
            <w:t xml:space="preserve"> </w:t>
          </w:r>
          <w:r>
            <w:rPr>
              <w:rFonts w:cs="PT Bold Mirror" w:hint="cs"/>
              <w:sz w:val="16"/>
              <w:szCs w:val="16"/>
              <w:rtl/>
            </w:rPr>
            <w:t xml:space="preserve"> </w:t>
          </w:r>
          <w:r w:rsidRPr="00CC510D">
            <w:rPr>
              <w:rFonts w:cs="PT Bold Mirror" w:hint="cs"/>
              <w:sz w:val="24"/>
              <w:szCs w:val="24"/>
              <w:rtl/>
            </w:rPr>
            <w:t>:</w:t>
          </w:r>
          <w:r w:rsidR="00CC510D">
            <w:rPr>
              <w:rFonts w:cs="PT Bold Mirror"/>
              <w:sz w:val="24"/>
              <w:szCs w:val="24"/>
            </w:rPr>
            <w:t xml:space="preserve"> </w:t>
          </w:r>
          <w:r w:rsidRPr="00CC510D">
            <w:rPr>
              <w:rFonts w:cs="PT Bold Mirror" w:hint="cs"/>
              <w:sz w:val="24"/>
              <w:szCs w:val="24"/>
              <w:rtl/>
            </w:rPr>
            <w:t xml:space="preserve"> </w:t>
          </w:r>
          <w:r w:rsidR="00CC510D" w:rsidRPr="00CC510D">
            <w:rPr>
              <w:rFonts w:cs="AdvertisingBold"/>
              <w:sz w:val="24"/>
              <w:szCs w:val="24"/>
            </w:rPr>
            <w:t>21/03/2012</w:t>
          </w:r>
        </w:p>
      </w:tc>
    </w:tr>
  </w:tbl>
  <w:p w:rsidR="00D22929" w:rsidRDefault="00D22929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>
      <o:colormenu v:ext="edit" strokecolor="#00b050"/>
    </o:shapedefaults>
    <o:shapelayout v:ext="edit"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D22929"/>
    <w:rsid w:val="00040B94"/>
    <w:rsid w:val="000A2F12"/>
    <w:rsid w:val="000E66CB"/>
    <w:rsid w:val="001B2B50"/>
    <w:rsid w:val="00230EC9"/>
    <w:rsid w:val="00231949"/>
    <w:rsid w:val="002331B3"/>
    <w:rsid w:val="003A4A75"/>
    <w:rsid w:val="003D1B05"/>
    <w:rsid w:val="00424DDA"/>
    <w:rsid w:val="00425894"/>
    <w:rsid w:val="004966EA"/>
    <w:rsid w:val="00497565"/>
    <w:rsid w:val="00502D5F"/>
    <w:rsid w:val="005C54D4"/>
    <w:rsid w:val="00694037"/>
    <w:rsid w:val="006A3D60"/>
    <w:rsid w:val="006D7B5A"/>
    <w:rsid w:val="00704377"/>
    <w:rsid w:val="007E7C3D"/>
    <w:rsid w:val="008B446E"/>
    <w:rsid w:val="00A367F3"/>
    <w:rsid w:val="00A9177F"/>
    <w:rsid w:val="00AE3947"/>
    <w:rsid w:val="00AF4C97"/>
    <w:rsid w:val="00AF5F27"/>
    <w:rsid w:val="00B04A5F"/>
    <w:rsid w:val="00B22893"/>
    <w:rsid w:val="00B5064D"/>
    <w:rsid w:val="00C34E30"/>
    <w:rsid w:val="00C35E59"/>
    <w:rsid w:val="00C84EEE"/>
    <w:rsid w:val="00CA2E1F"/>
    <w:rsid w:val="00CC510D"/>
    <w:rsid w:val="00CE515D"/>
    <w:rsid w:val="00D03862"/>
    <w:rsid w:val="00D22929"/>
    <w:rsid w:val="00D41663"/>
    <w:rsid w:val="00D42F48"/>
    <w:rsid w:val="00F3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#00b050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B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229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22929"/>
  </w:style>
  <w:style w:type="paragraph" w:styleId="Pieddepage">
    <w:name w:val="footer"/>
    <w:basedOn w:val="Normal"/>
    <w:link w:val="PieddepageCar"/>
    <w:uiPriority w:val="99"/>
    <w:semiHidden/>
    <w:unhideWhenUsed/>
    <w:rsid w:val="00D229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22929"/>
  </w:style>
  <w:style w:type="paragraph" w:styleId="Textedebulles">
    <w:name w:val="Balloon Text"/>
    <w:basedOn w:val="Normal"/>
    <w:link w:val="TextedebullesCar"/>
    <w:uiPriority w:val="99"/>
    <w:semiHidden/>
    <w:unhideWhenUsed/>
    <w:rsid w:val="00D22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92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229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2331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499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ABDELLAH</dc:creator>
  <cp:lastModifiedBy>abdellah</cp:lastModifiedBy>
  <cp:revision>10</cp:revision>
  <cp:lastPrinted>2012-03-21T02:46:00Z</cp:lastPrinted>
  <dcterms:created xsi:type="dcterms:W3CDTF">2012-03-20T12:57:00Z</dcterms:created>
  <dcterms:modified xsi:type="dcterms:W3CDTF">2012-11-12T01:32:00Z</dcterms:modified>
</cp:coreProperties>
</file>